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E61" w:rsidRDefault="00C82E61">
      <w:pPr>
        <w:pStyle w:val="Textoindependiente"/>
        <w:rPr>
          <w:rFonts w:ascii="Times New Roman"/>
          <w:b/>
          <w:sz w:val="20"/>
        </w:rPr>
      </w:pPr>
    </w:p>
    <w:p w:rsidR="00C82E61" w:rsidRDefault="00C82E61">
      <w:pPr>
        <w:pStyle w:val="Textoindependiente"/>
        <w:rPr>
          <w:rFonts w:ascii="Times New Roman"/>
          <w:b/>
          <w:sz w:val="20"/>
        </w:rPr>
      </w:pPr>
    </w:p>
    <w:p w:rsidR="00C82E61" w:rsidRDefault="00C82E61">
      <w:pPr>
        <w:pStyle w:val="Textoindependiente"/>
        <w:rPr>
          <w:rFonts w:ascii="Times New Roman"/>
          <w:b/>
          <w:sz w:val="20"/>
        </w:rPr>
      </w:pPr>
    </w:p>
    <w:p w:rsidR="00C82E61" w:rsidRDefault="00C82E61">
      <w:pPr>
        <w:pStyle w:val="Textoindependiente"/>
        <w:spacing w:before="8"/>
        <w:rPr>
          <w:rFonts w:ascii="Times New Roman"/>
          <w:b/>
          <w:sz w:val="18"/>
        </w:rPr>
      </w:pPr>
    </w:p>
    <w:p w:rsidR="00C82E61" w:rsidRDefault="005F34B2">
      <w:pPr>
        <w:spacing w:before="94" w:line="331" w:lineRule="auto"/>
        <w:ind w:left="191" w:right="1615" w:firstLine="12"/>
        <w:jc w:val="both"/>
        <w:rPr>
          <w:sz w:val="18"/>
        </w:rPr>
      </w:pPr>
      <w:r>
        <w:rPr>
          <w:color w:val="626264"/>
          <w:sz w:val="18"/>
        </w:rPr>
        <w:t>CONVENIO ESPECIFICO EN MATERIA DE PRACTICAS PROFESIONALES QUE CELEBRAN POR UNA PARTE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SERVICIO</w:t>
      </w:r>
      <w:r>
        <w:rPr>
          <w:color w:val="626264"/>
          <w:spacing w:val="-12"/>
          <w:sz w:val="18"/>
        </w:rPr>
        <w:t xml:space="preserve"> </w:t>
      </w:r>
      <w:r>
        <w:rPr>
          <w:color w:val="626264"/>
          <w:sz w:val="18"/>
        </w:rPr>
        <w:t>DE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EDUCACION</w:t>
      </w:r>
      <w:r>
        <w:rPr>
          <w:color w:val="626264"/>
          <w:spacing w:val="-12"/>
          <w:sz w:val="18"/>
        </w:rPr>
        <w:t xml:space="preserve"> </w:t>
      </w:r>
      <w:r>
        <w:rPr>
          <w:color w:val="626264"/>
          <w:sz w:val="18"/>
        </w:rPr>
        <w:t>SUPERIOR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EN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JALISCO,</w:t>
      </w:r>
      <w:r>
        <w:rPr>
          <w:color w:val="626264"/>
          <w:spacing w:val="-12"/>
          <w:sz w:val="18"/>
        </w:rPr>
        <w:t xml:space="preserve"> </w:t>
      </w:r>
      <w:r>
        <w:rPr>
          <w:color w:val="626264"/>
          <w:sz w:val="18"/>
        </w:rPr>
        <w:t>EN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LO</w:t>
      </w:r>
      <w:r>
        <w:rPr>
          <w:color w:val="626264"/>
          <w:spacing w:val="-12"/>
          <w:sz w:val="18"/>
        </w:rPr>
        <w:t xml:space="preserve"> </w:t>
      </w:r>
      <w:r>
        <w:rPr>
          <w:color w:val="626264"/>
          <w:sz w:val="18"/>
        </w:rPr>
        <w:t>SUCESIVO</w:t>
      </w:r>
      <w:r>
        <w:rPr>
          <w:color w:val="626264"/>
          <w:spacing w:val="-13"/>
          <w:sz w:val="18"/>
        </w:rPr>
        <w:t xml:space="preserve"> </w:t>
      </w:r>
      <w:r>
        <w:rPr>
          <w:color w:val="626264"/>
          <w:sz w:val="18"/>
        </w:rPr>
        <w:t>UDEO</w:t>
      </w:r>
      <w:r>
        <w:rPr>
          <w:color w:val="626264"/>
          <w:spacing w:val="-12"/>
          <w:sz w:val="18"/>
        </w:rPr>
        <w:t xml:space="preserve"> </w:t>
      </w:r>
      <w:r>
        <w:rPr>
          <w:color w:val="626264"/>
          <w:sz w:val="18"/>
        </w:rPr>
        <w:t xml:space="preserve">REPRESENTADO POR </w:t>
      </w:r>
      <w:r>
        <w:rPr>
          <w:rFonts w:ascii="Times New Roman"/>
          <w:color w:val="626264"/>
          <w:sz w:val="21"/>
        </w:rPr>
        <w:t xml:space="preserve">El </w:t>
      </w:r>
      <w:r>
        <w:rPr>
          <w:color w:val="626264"/>
          <w:sz w:val="18"/>
        </w:rPr>
        <w:t>RECTOR LIC. AGUSTIN ALVA CASTll.1.0, Y POR LA OTRA PARTE El. AYUNTAMIENTO CONSTITUTCIONAL DE IXTLAHUACJ\N DE LOS MEMBRILLOS</w:t>
      </w:r>
      <w:r>
        <w:rPr>
          <w:color w:val="7C7C7C"/>
          <w:sz w:val="18"/>
        </w:rPr>
        <w:t xml:space="preserve">, </w:t>
      </w:r>
      <w:r>
        <w:rPr>
          <w:color w:val="626264"/>
          <w:sz w:val="18"/>
        </w:rPr>
        <w:t>JALISCO, EN LO SUCESIVO LA "ENTIDAD", A TRAVES DEL LICENCIADO JOSE HERIBERTO GARCIA MURILLO</w:t>
      </w:r>
      <w:r>
        <w:rPr>
          <w:color w:val="7C7C7C"/>
          <w:sz w:val="18"/>
        </w:rPr>
        <w:t xml:space="preserve">, </w:t>
      </w:r>
      <w:r>
        <w:rPr>
          <w:color w:val="626264"/>
          <w:sz w:val="18"/>
        </w:rPr>
        <w:t>PRESIDENTE MUNIC</w:t>
      </w:r>
      <w:r>
        <w:rPr>
          <w:color w:val="424242"/>
          <w:sz w:val="18"/>
        </w:rPr>
        <w:t>I</w:t>
      </w:r>
      <w:r>
        <w:rPr>
          <w:color w:val="626264"/>
          <w:sz w:val="18"/>
        </w:rPr>
        <w:t>PAL, DOCTORA RAMONA RAMIREZ FLORES</w:t>
      </w:r>
      <w:r>
        <w:rPr>
          <w:color w:val="7C7C7C"/>
          <w:sz w:val="18"/>
        </w:rPr>
        <w:t xml:space="preserve">, </w:t>
      </w:r>
      <w:r>
        <w:rPr>
          <w:color w:val="626264"/>
          <w:sz w:val="18"/>
        </w:rPr>
        <w:t xml:space="preserve">SINDICO, LICENCIADO MAURICIO LEANO GOMEZ, SECRETARIO GENERAL y L.A.E GUILLERMO RAMIREZ HERNANDEZ, TESORERO </w:t>
      </w:r>
      <w:r>
        <w:rPr>
          <w:color w:val="626264"/>
          <w:spacing w:val="-2"/>
          <w:sz w:val="18"/>
        </w:rPr>
        <w:t>ENCARGADO</w:t>
      </w:r>
      <w:r>
        <w:rPr>
          <w:color w:val="626264"/>
          <w:spacing w:val="-11"/>
          <w:sz w:val="18"/>
        </w:rPr>
        <w:t xml:space="preserve"> </w:t>
      </w:r>
      <w:r>
        <w:rPr>
          <w:color w:val="626264"/>
          <w:spacing w:val="-2"/>
          <w:sz w:val="18"/>
        </w:rPr>
        <w:t>DE</w:t>
      </w:r>
      <w:r>
        <w:rPr>
          <w:color w:val="626264"/>
          <w:spacing w:val="-10"/>
          <w:sz w:val="18"/>
        </w:rPr>
        <w:t xml:space="preserve"> </w:t>
      </w:r>
      <w:r>
        <w:rPr>
          <w:color w:val="626264"/>
          <w:spacing w:val="-2"/>
          <w:sz w:val="18"/>
        </w:rPr>
        <w:t>LA t-lACIENDA MUNICIPAL,</w:t>
      </w:r>
      <w:r>
        <w:rPr>
          <w:color w:val="626264"/>
          <w:spacing w:val="-5"/>
          <w:sz w:val="18"/>
        </w:rPr>
        <w:t xml:space="preserve"> </w:t>
      </w:r>
      <w:r>
        <w:rPr>
          <w:color w:val="626264"/>
          <w:spacing w:val="-2"/>
          <w:sz w:val="18"/>
        </w:rPr>
        <w:t>AL</w:t>
      </w:r>
      <w:r>
        <w:rPr>
          <w:color w:val="626264"/>
          <w:spacing w:val="-11"/>
          <w:sz w:val="18"/>
        </w:rPr>
        <w:t xml:space="preserve"> </w:t>
      </w:r>
      <w:r>
        <w:rPr>
          <w:color w:val="626264"/>
          <w:spacing w:val="-2"/>
          <w:sz w:val="18"/>
        </w:rPr>
        <w:t>TENOR DE</w:t>
      </w:r>
      <w:r>
        <w:rPr>
          <w:color w:val="626264"/>
          <w:spacing w:val="-8"/>
          <w:sz w:val="18"/>
        </w:rPr>
        <w:t xml:space="preserve"> </w:t>
      </w:r>
      <w:r>
        <w:rPr>
          <w:color w:val="626264"/>
          <w:spacing w:val="-2"/>
          <w:sz w:val="18"/>
        </w:rPr>
        <w:t>LOS</w:t>
      </w:r>
      <w:r>
        <w:rPr>
          <w:color w:val="626264"/>
          <w:spacing w:val="-11"/>
          <w:sz w:val="18"/>
        </w:rPr>
        <w:t xml:space="preserve"> </w:t>
      </w:r>
      <w:r>
        <w:rPr>
          <w:color w:val="626264"/>
          <w:spacing w:val="-2"/>
          <w:sz w:val="18"/>
        </w:rPr>
        <w:t>ANTECEDENTES,</w:t>
      </w:r>
      <w:r>
        <w:rPr>
          <w:color w:val="626264"/>
          <w:sz w:val="18"/>
        </w:rPr>
        <w:t xml:space="preserve"> </w:t>
      </w:r>
      <w:r>
        <w:rPr>
          <w:color w:val="626264"/>
          <w:spacing w:val="-2"/>
          <w:sz w:val="18"/>
        </w:rPr>
        <w:t>DECLARACIONES Y CLAUSULAS:</w:t>
      </w:r>
    </w:p>
    <w:p w:rsidR="00C82E61" w:rsidRDefault="00C82E61">
      <w:pPr>
        <w:pStyle w:val="Textoindependiente"/>
        <w:spacing w:before="2"/>
        <w:rPr>
          <w:sz w:val="27"/>
        </w:rPr>
      </w:pPr>
    </w:p>
    <w:p w:rsidR="00C82E61" w:rsidRDefault="005F34B2">
      <w:pPr>
        <w:pStyle w:val="Ttulo1"/>
      </w:pPr>
      <w:r>
        <w:rPr>
          <w:color w:val="626264"/>
          <w:spacing w:val="-2"/>
          <w:w w:val="95"/>
        </w:rPr>
        <w:t>ANTECEDENTES</w:t>
      </w:r>
    </w:p>
    <w:p w:rsidR="00C82E61" w:rsidRDefault="00C82E61">
      <w:pPr>
        <w:pStyle w:val="Textoindependiente"/>
        <w:rPr>
          <w:rFonts w:ascii="Times New Roman"/>
          <w:b/>
          <w:sz w:val="22"/>
        </w:rPr>
      </w:pPr>
      <w:bookmarkStart w:id="0" w:name="_GoBack"/>
      <w:bookmarkEnd w:id="0"/>
    </w:p>
    <w:p w:rsidR="00C82E61" w:rsidRDefault="005F34B2">
      <w:pPr>
        <w:pStyle w:val="Prrafodelista"/>
        <w:numPr>
          <w:ilvl w:val="0"/>
          <w:numId w:val="9"/>
        </w:numPr>
        <w:tabs>
          <w:tab w:val="left" w:pos="415"/>
        </w:tabs>
        <w:spacing w:before="126" w:line="338" w:lineRule="auto"/>
        <w:ind w:right="1627" w:firstLine="2"/>
        <w:jc w:val="both"/>
        <w:rPr>
          <w:sz w:val="18"/>
        </w:rPr>
      </w:pPr>
      <w:r>
        <w:rPr>
          <w:color w:val="626264"/>
          <w:w w:val="110"/>
          <w:sz w:val="18"/>
        </w:rPr>
        <w:t>Que</w:t>
      </w:r>
      <w:r>
        <w:rPr>
          <w:color w:val="626264"/>
          <w:w w:val="110"/>
          <w:sz w:val="18"/>
        </w:rPr>
        <w:t xml:space="preserve"> dentro de los objetivos del Programa de Apoyo al Sector Productivo y de Servicio (PRODUCE) y del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Programa de Apoyo al Desarrollo</w:t>
      </w:r>
      <w:r>
        <w:rPr>
          <w:color w:val="626264"/>
          <w:spacing w:val="-2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Social (COMPARTE), que</w:t>
      </w:r>
      <w:r>
        <w:rPr>
          <w:color w:val="626264"/>
          <w:spacing w:val="39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forman parte del Programa Genera</w:t>
      </w:r>
      <w:r>
        <w:rPr>
          <w:color w:val="424242"/>
          <w:w w:val="110"/>
          <w:sz w:val="18"/>
        </w:rPr>
        <w:t xml:space="preserve">l </w:t>
      </w:r>
      <w:r>
        <w:rPr>
          <w:color w:val="626264"/>
          <w:w w:val="110"/>
          <w:sz w:val="18"/>
        </w:rPr>
        <w:t>de Trabajo del Acuerdo Universitario para el Desarrollo Sostenible de</w:t>
      </w:r>
      <w:r>
        <w:rPr>
          <w:color w:val="626264"/>
          <w:w w:val="110"/>
          <w:sz w:val="18"/>
        </w:rPr>
        <w:t xml:space="preserve"> Jalisco (ACUDE), se preve fortalecer la vinculaci6n de la Universidad de Guadalajara con el secto</w:t>
      </w:r>
      <w:r>
        <w:rPr>
          <w:color w:val="7C7C7C"/>
          <w:w w:val="110"/>
          <w:sz w:val="18"/>
        </w:rPr>
        <w:t xml:space="preserve">r </w:t>
      </w:r>
      <w:r>
        <w:rPr>
          <w:color w:val="626264"/>
          <w:w w:val="110"/>
          <w:sz w:val="18"/>
        </w:rPr>
        <w:t>productivo y social;</w:t>
      </w:r>
      <w:r>
        <w:rPr>
          <w:color w:val="626264"/>
          <w:spacing w:val="-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y</w:t>
      </w:r>
    </w:p>
    <w:p w:rsidR="00C82E61" w:rsidRDefault="005F34B2">
      <w:pPr>
        <w:pStyle w:val="Prrafodelista"/>
        <w:numPr>
          <w:ilvl w:val="0"/>
          <w:numId w:val="9"/>
        </w:numPr>
        <w:tabs>
          <w:tab w:val="left" w:pos="408"/>
        </w:tabs>
        <w:spacing w:before="11" w:line="321" w:lineRule="auto"/>
        <w:ind w:left="169" w:right="1644" w:firstLine="4"/>
        <w:jc w:val="both"/>
        <w:rPr>
          <w:sz w:val="18"/>
        </w:rPr>
      </w:pPr>
      <w:r>
        <w:rPr>
          <w:color w:val="626264"/>
          <w:w w:val="110"/>
          <w:sz w:val="18"/>
        </w:rPr>
        <w:t>E</w:t>
      </w:r>
      <w:r>
        <w:rPr>
          <w:color w:val="424242"/>
          <w:w w:val="110"/>
          <w:sz w:val="18"/>
        </w:rPr>
        <w:t xml:space="preserve">l </w:t>
      </w:r>
      <w:r>
        <w:rPr>
          <w:color w:val="626264"/>
          <w:w w:val="110"/>
          <w:sz w:val="18"/>
        </w:rPr>
        <w:t xml:space="preserve">Plan de Desarrollo lnstitucional Vision </w:t>
      </w:r>
      <w:r>
        <w:rPr>
          <w:rFonts w:ascii="Times New Roman"/>
          <w:color w:val="626264"/>
          <w:w w:val="110"/>
          <w:sz w:val="19"/>
        </w:rPr>
        <w:t xml:space="preserve">2030 </w:t>
      </w:r>
      <w:r>
        <w:rPr>
          <w:color w:val="626264"/>
          <w:w w:val="110"/>
          <w:sz w:val="18"/>
        </w:rPr>
        <w:t xml:space="preserve">de la Universidad de Guadalajara, sefiala como objetivo </w:t>
      </w:r>
      <w:r>
        <w:rPr>
          <w:rFonts w:ascii="Times New Roman"/>
          <w:color w:val="626264"/>
          <w:w w:val="110"/>
          <w:sz w:val="19"/>
        </w:rPr>
        <w:t>3.1:</w:t>
      </w:r>
      <w:r>
        <w:rPr>
          <w:rFonts w:ascii="Times New Roman"/>
          <w:color w:val="626264"/>
          <w:spacing w:val="-6"/>
          <w:w w:val="110"/>
          <w:sz w:val="19"/>
        </w:rPr>
        <w:t xml:space="preserve"> </w:t>
      </w:r>
      <w:r>
        <w:rPr>
          <w:color w:val="626264"/>
          <w:w w:val="110"/>
          <w:sz w:val="18"/>
        </w:rPr>
        <w:t>Consolidar</w:t>
      </w:r>
      <w:r>
        <w:rPr>
          <w:color w:val="626264"/>
          <w:w w:val="110"/>
          <w:sz w:val="18"/>
        </w:rPr>
        <w:t xml:space="preserve"> los programas de vinculaci6n con los</w:t>
      </w:r>
      <w:r>
        <w:rPr>
          <w:color w:val="626264"/>
          <w:spacing w:val="-1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sectores publico, social</w:t>
      </w:r>
      <w:r>
        <w:rPr>
          <w:color w:val="626264"/>
          <w:spacing w:val="-1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y privado</w:t>
      </w:r>
      <w:r>
        <w:rPr>
          <w:color w:val="7C7C7C"/>
          <w:w w:val="110"/>
          <w:sz w:val="18"/>
        </w:rPr>
        <w:t>;</w:t>
      </w:r>
      <w:r>
        <w:rPr>
          <w:color w:val="7C7C7C"/>
          <w:spacing w:val="-7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 xml:space="preserve">y como estrategia </w:t>
      </w:r>
      <w:r>
        <w:rPr>
          <w:rFonts w:ascii="Times New Roman"/>
          <w:color w:val="626264"/>
          <w:w w:val="110"/>
          <w:sz w:val="19"/>
        </w:rPr>
        <w:t>3.1.3:</w:t>
      </w:r>
      <w:r>
        <w:rPr>
          <w:rFonts w:ascii="Times New Roman"/>
          <w:color w:val="626264"/>
          <w:spacing w:val="-4"/>
          <w:w w:val="110"/>
          <w:sz w:val="19"/>
        </w:rPr>
        <w:t xml:space="preserve"> </w:t>
      </w:r>
      <w:r>
        <w:rPr>
          <w:color w:val="626264"/>
          <w:w w:val="110"/>
          <w:sz w:val="18"/>
        </w:rPr>
        <w:t>Fortalecer el desarrollo de</w:t>
      </w:r>
      <w:r>
        <w:rPr>
          <w:color w:val="626264"/>
          <w:spacing w:val="-1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practicas profesionales y servicio social con los diversos</w:t>
      </w:r>
      <w:r>
        <w:rPr>
          <w:color w:val="626264"/>
          <w:spacing w:val="-2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sectores.</w:t>
      </w:r>
    </w:p>
    <w:p w:rsidR="00C82E61" w:rsidRDefault="00C82E61">
      <w:pPr>
        <w:pStyle w:val="Textoindependiente"/>
        <w:spacing w:before="9"/>
        <w:rPr>
          <w:sz w:val="27"/>
        </w:rPr>
      </w:pPr>
    </w:p>
    <w:p w:rsidR="00C82E61" w:rsidRDefault="005F34B2">
      <w:pPr>
        <w:pStyle w:val="Ttulo1"/>
        <w:spacing w:before="1"/>
      </w:pPr>
      <w:r>
        <w:rPr>
          <w:color w:val="626264"/>
          <w:spacing w:val="-2"/>
          <w:w w:val="95"/>
        </w:rPr>
        <w:t>DECLARACIONES:</w:t>
      </w:r>
    </w:p>
    <w:p w:rsidR="00C82E61" w:rsidRDefault="00C82E61">
      <w:pPr>
        <w:pStyle w:val="Textoindependiente"/>
        <w:spacing w:before="1"/>
        <w:rPr>
          <w:rFonts w:ascii="Times New Roman"/>
          <w:b/>
          <w:sz w:val="30"/>
        </w:rPr>
      </w:pPr>
    </w:p>
    <w:p w:rsidR="00C82E61" w:rsidRDefault="005F34B2">
      <w:pPr>
        <w:ind w:left="174"/>
        <w:jc w:val="both"/>
        <w:rPr>
          <w:rFonts w:ascii="Times New Roman"/>
          <w:b/>
          <w:sz w:val="20"/>
        </w:rPr>
      </w:pPr>
      <w:r>
        <w:rPr>
          <w:rFonts w:ascii="Times New Roman"/>
          <w:b/>
          <w:color w:val="626264"/>
          <w:w w:val="80"/>
          <w:sz w:val="20"/>
        </w:rPr>
        <w:t>DECLARA</w:t>
      </w:r>
      <w:r>
        <w:rPr>
          <w:rFonts w:ascii="Times New Roman"/>
          <w:b/>
          <w:color w:val="626264"/>
          <w:spacing w:val="21"/>
          <w:sz w:val="20"/>
        </w:rPr>
        <w:t xml:space="preserve"> </w:t>
      </w:r>
      <w:r>
        <w:rPr>
          <w:rFonts w:ascii="Times New Roman"/>
          <w:b/>
          <w:color w:val="626264"/>
          <w:spacing w:val="-4"/>
          <w:w w:val="90"/>
          <w:sz w:val="20"/>
        </w:rPr>
        <w:t>UDEO</w:t>
      </w:r>
    </w:p>
    <w:p w:rsidR="00C82E61" w:rsidRDefault="005F34B2">
      <w:pPr>
        <w:pStyle w:val="Prrafodelista"/>
        <w:numPr>
          <w:ilvl w:val="0"/>
          <w:numId w:val="8"/>
        </w:numPr>
        <w:tabs>
          <w:tab w:val="left" w:pos="335"/>
        </w:tabs>
        <w:spacing w:before="106" w:line="343" w:lineRule="auto"/>
        <w:ind w:right="1661" w:hanging="5"/>
        <w:jc w:val="both"/>
        <w:rPr>
          <w:sz w:val="18"/>
        </w:rPr>
      </w:pPr>
      <w:r>
        <w:rPr>
          <w:color w:val="626264"/>
          <w:w w:val="110"/>
          <w:sz w:val="18"/>
        </w:rPr>
        <w:t>Que es un</w:t>
      </w:r>
      <w:r>
        <w:rPr>
          <w:color w:val="626264"/>
          <w:w w:val="110"/>
          <w:sz w:val="18"/>
        </w:rPr>
        <w:t xml:space="preserve"> organismo privado, legalmente con</w:t>
      </w:r>
      <w:r>
        <w:rPr>
          <w:color w:val="7C7C7C"/>
          <w:w w:val="110"/>
          <w:sz w:val="18"/>
        </w:rPr>
        <w:t>s</w:t>
      </w:r>
      <w:r>
        <w:rPr>
          <w:color w:val="626264"/>
          <w:w w:val="110"/>
          <w:sz w:val="18"/>
        </w:rPr>
        <w:t>tituido con</w:t>
      </w:r>
      <w:r>
        <w:rPr>
          <w:color w:val="626264"/>
          <w:spacing w:val="-3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la</w:t>
      </w:r>
      <w:r>
        <w:rPr>
          <w:color w:val="626264"/>
          <w:spacing w:val="-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per</w:t>
      </w:r>
      <w:r>
        <w:rPr>
          <w:color w:val="7C7C7C"/>
          <w:w w:val="110"/>
          <w:sz w:val="18"/>
        </w:rPr>
        <w:t>s</w:t>
      </w:r>
      <w:r>
        <w:rPr>
          <w:color w:val="626264"/>
          <w:w w:val="110"/>
          <w:sz w:val="18"/>
        </w:rPr>
        <w:t>onalidad jurfdica y patrimonio propios, de conformidad con lo dispuesto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mediante la Escritura Publica numero</w:t>
      </w:r>
      <w:r>
        <w:rPr>
          <w:color w:val="626264"/>
          <w:spacing w:val="-7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15</w:t>
      </w:r>
      <w:r>
        <w:rPr>
          <w:color w:val="7C7C7C"/>
          <w:w w:val="110"/>
          <w:sz w:val="18"/>
        </w:rPr>
        <w:t xml:space="preserve">, </w:t>
      </w:r>
      <w:r>
        <w:rPr>
          <w:color w:val="626264"/>
          <w:w w:val="110"/>
          <w:sz w:val="18"/>
        </w:rPr>
        <w:t>557 (Quince mil</w:t>
      </w:r>
      <w:r>
        <w:rPr>
          <w:color w:val="626264"/>
          <w:spacing w:val="62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quinientos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cincuenta</w:t>
      </w:r>
      <w:r>
        <w:rPr>
          <w:color w:val="626264"/>
          <w:spacing w:val="55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y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siete),</w:t>
      </w:r>
      <w:r>
        <w:rPr>
          <w:color w:val="626264"/>
          <w:spacing w:val="31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de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fecha</w:t>
      </w:r>
      <w:r>
        <w:rPr>
          <w:color w:val="626264"/>
          <w:spacing w:val="6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24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abril</w:t>
      </w:r>
      <w:r>
        <w:rPr>
          <w:color w:val="626264"/>
          <w:spacing w:val="39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de</w:t>
      </w:r>
      <w:r>
        <w:rPr>
          <w:color w:val="626264"/>
          <w:spacing w:val="3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1998,</w:t>
      </w:r>
      <w:r>
        <w:rPr>
          <w:color w:val="626264"/>
          <w:spacing w:val="35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con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fe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del</w:t>
      </w:r>
      <w:r>
        <w:rPr>
          <w:color w:val="626264"/>
          <w:spacing w:val="55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Notario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Publico</w:t>
      </w:r>
      <w:r>
        <w:rPr>
          <w:color w:val="626264"/>
          <w:spacing w:val="4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del</w:t>
      </w:r>
    </w:p>
    <w:p w:rsidR="00C82E61" w:rsidRDefault="005F34B2">
      <w:pPr>
        <w:spacing w:line="271" w:lineRule="auto"/>
        <w:ind w:left="150" w:right="1659" w:firstLine="6"/>
        <w:jc w:val="both"/>
        <w:rPr>
          <w:sz w:val="18"/>
        </w:rPr>
      </w:pPr>
      <w:r>
        <w:rPr>
          <w:color w:val="626264"/>
          <w:w w:val="105"/>
          <w:sz w:val="18"/>
        </w:rPr>
        <w:t>Licenciado Jesus Manzanare</w:t>
      </w:r>
      <w:r>
        <w:rPr>
          <w:color w:val="7C7C7C"/>
          <w:w w:val="105"/>
          <w:sz w:val="18"/>
        </w:rPr>
        <w:t xml:space="preserve">s </w:t>
      </w:r>
      <w:r>
        <w:rPr>
          <w:color w:val="626264"/>
          <w:w w:val="105"/>
          <w:sz w:val="18"/>
        </w:rPr>
        <w:t>Lejarazu</w:t>
      </w:r>
      <w:r>
        <w:rPr>
          <w:color w:val="7C7C7C"/>
          <w:w w:val="105"/>
          <w:sz w:val="18"/>
        </w:rPr>
        <w:t xml:space="preserve">, </w:t>
      </w:r>
      <w:r>
        <w:rPr>
          <w:color w:val="626264"/>
          <w:w w:val="105"/>
          <w:sz w:val="18"/>
        </w:rPr>
        <w:t xml:space="preserve">ante la notarfa numero </w:t>
      </w:r>
      <w:r>
        <w:rPr>
          <w:rFonts w:ascii="Times New Roman"/>
          <w:color w:val="626264"/>
          <w:w w:val="105"/>
          <w:sz w:val="19"/>
        </w:rPr>
        <w:t xml:space="preserve">10 </w:t>
      </w:r>
      <w:r>
        <w:rPr>
          <w:color w:val="626264"/>
          <w:w w:val="105"/>
          <w:sz w:val="18"/>
        </w:rPr>
        <w:t>de la ciudad de Guadala</w:t>
      </w:r>
      <w:r>
        <w:rPr>
          <w:color w:val="7C7C7C"/>
          <w:w w:val="105"/>
          <w:sz w:val="18"/>
        </w:rPr>
        <w:t>j</w:t>
      </w:r>
      <w:r>
        <w:rPr>
          <w:color w:val="626264"/>
          <w:w w:val="105"/>
          <w:sz w:val="18"/>
        </w:rPr>
        <w:t>ara</w:t>
      </w:r>
      <w:r>
        <w:rPr>
          <w:color w:val="7C7C7C"/>
          <w:w w:val="105"/>
          <w:sz w:val="18"/>
        </w:rPr>
        <w:t xml:space="preserve">, </w:t>
      </w:r>
      <w:r>
        <w:rPr>
          <w:color w:val="626264"/>
          <w:spacing w:val="-2"/>
          <w:w w:val="105"/>
          <w:sz w:val="18"/>
        </w:rPr>
        <w:t>Jalisco</w:t>
      </w:r>
      <w:r>
        <w:rPr>
          <w:color w:val="7C7C7C"/>
          <w:spacing w:val="-2"/>
          <w:w w:val="105"/>
          <w:sz w:val="18"/>
        </w:rPr>
        <w:t>.</w:t>
      </w:r>
    </w:p>
    <w:p w:rsidR="00C82E61" w:rsidRDefault="005F34B2">
      <w:pPr>
        <w:pStyle w:val="Prrafodelista"/>
        <w:numPr>
          <w:ilvl w:val="0"/>
          <w:numId w:val="8"/>
        </w:numPr>
        <w:tabs>
          <w:tab w:val="left" w:pos="387"/>
        </w:tabs>
        <w:spacing w:before="87" w:line="331" w:lineRule="auto"/>
        <w:ind w:left="155" w:right="1662" w:hanging="3"/>
        <w:jc w:val="both"/>
        <w:rPr>
          <w:sz w:val="18"/>
        </w:rPr>
      </w:pPr>
      <w:r>
        <w:rPr>
          <w:color w:val="626264"/>
          <w:w w:val="110"/>
          <w:sz w:val="18"/>
        </w:rPr>
        <w:t>El</w:t>
      </w:r>
      <w:r>
        <w:rPr>
          <w:color w:val="626264"/>
          <w:spacing w:val="-10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Licenciado Agustin Alva Castillo declara que es</w:t>
      </w:r>
      <w:r>
        <w:rPr>
          <w:color w:val="626264"/>
          <w:spacing w:val="-6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mexicano</w:t>
      </w:r>
      <w:r>
        <w:rPr>
          <w:color w:val="7C7C7C"/>
          <w:w w:val="110"/>
          <w:sz w:val="18"/>
        </w:rPr>
        <w:t xml:space="preserve">, </w:t>
      </w:r>
      <w:r>
        <w:rPr>
          <w:color w:val="626264"/>
          <w:w w:val="110"/>
          <w:sz w:val="18"/>
        </w:rPr>
        <w:t>mayor</w:t>
      </w:r>
      <w:r>
        <w:rPr>
          <w:color w:val="626264"/>
          <w:spacing w:val="-1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de</w:t>
      </w:r>
      <w:r>
        <w:rPr>
          <w:color w:val="626264"/>
          <w:spacing w:val="-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edad,</w:t>
      </w:r>
      <w:r>
        <w:rPr>
          <w:color w:val="626264"/>
          <w:spacing w:val="-1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y</w:t>
      </w:r>
      <w:r>
        <w:rPr>
          <w:color w:val="626264"/>
          <w:spacing w:val="-3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que</w:t>
      </w:r>
      <w:r>
        <w:rPr>
          <w:color w:val="626264"/>
          <w:spacing w:val="-3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cuenta con capacidad legal para comparecer a la</w:t>
      </w:r>
      <w:r>
        <w:rPr>
          <w:color w:val="626264"/>
          <w:w w:val="110"/>
          <w:sz w:val="18"/>
        </w:rPr>
        <w:t xml:space="preserve"> celebraci6n del presente contrato en virtud de que las facultades</w:t>
      </w:r>
      <w:r>
        <w:rPr>
          <w:color w:val="626264"/>
          <w:spacing w:val="-2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que le</w:t>
      </w:r>
      <w:r>
        <w:rPr>
          <w:color w:val="626264"/>
          <w:spacing w:val="-7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fueron</w:t>
      </w:r>
      <w:r>
        <w:rPr>
          <w:color w:val="626264"/>
          <w:spacing w:val="-8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conferidas no le</w:t>
      </w:r>
      <w:r>
        <w:rPr>
          <w:color w:val="626264"/>
          <w:spacing w:val="-5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han s</w:t>
      </w:r>
      <w:r>
        <w:rPr>
          <w:color w:val="7C7C7C"/>
          <w:w w:val="110"/>
          <w:sz w:val="18"/>
        </w:rPr>
        <w:t>i</w:t>
      </w:r>
      <w:r>
        <w:rPr>
          <w:color w:val="626264"/>
          <w:w w:val="110"/>
          <w:sz w:val="18"/>
        </w:rPr>
        <w:t>do revocadas ni disminuidas</w:t>
      </w:r>
      <w:r>
        <w:rPr>
          <w:color w:val="626264"/>
          <w:spacing w:val="-2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en</w:t>
      </w:r>
      <w:r>
        <w:rPr>
          <w:color w:val="626264"/>
          <w:spacing w:val="-7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forma</w:t>
      </w:r>
      <w:r>
        <w:rPr>
          <w:color w:val="626264"/>
          <w:spacing w:val="-3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alguna,</w:t>
      </w:r>
      <w:r>
        <w:rPr>
          <w:color w:val="626264"/>
          <w:spacing w:val="-14"/>
          <w:w w:val="110"/>
          <w:sz w:val="18"/>
        </w:rPr>
        <w:t xml:space="preserve"> </w:t>
      </w:r>
      <w:r>
        <w:rPr>
          <w:color w:val="626264"/>
          <w:w w:val="110"/>
          <w:sz w:val="18"/>
        </w:rPr>
        <w:t>tal y como se desprende de la escritura publica numero Escritura Publica numero 15</w:t>
      </w:r>
      <w:r>
        <w:rPr>
          <w:color w:val="7C7C7C"/>
          <w:w w:val="110"/>
          <w:sz w:val="18"/>
        </w:rPr>
        <w:t xml:space="preserve">, </w:t>
      </w:r>
      <w:r>
        <w:rPr>
          <w:color w:val="626264"/>
          <w:w w:val="110"/>
          <w:sz w:val="18"/>
        </w:rPr>
        <w:t>557 (Quin</w:t>
      </w:r>
      <w:r>
        <w:rPr>
          <w:color w:val="7C7C7C"/>
          <w:w w:val="110"/>
          <w:sz w:val="18"/>
        </w:rPr>
        <w:t>c</w:t>
      </w:r>
      <w:r>
        <w:rPr>
          <w:color w:val="626264"/>
          <w:w w:val="110"/>
          <w:sz w:val="18"/>
        </w:rPr>
        <w:t>e mil quinien</w:t>
      </w:r>
      <w:r>
        <w:rPr>
          <w:color w:val="626264"/>
          <w:w w:val="110"/>
          <w:sz w:val="18"/>
        </w:rPr>
        <w:t>tos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cincuenta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y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siete)</w:t>
      </w:r>
      <w:r>
        <w:rPr>
          <w:color w:val="7C7C7C"/>
          <w:w w:val="110"/>
          <w:sz w:val="18"/>
        </w:rPr>
        <w:t>,</w:t>
      </w:r>
      <w:r>
        <w:rPr>
          <w:color w:val="7C7C7C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de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fecha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24</w:t>
      </w:r>
      <w:r>
        <w:rPr>
          <w:color w:val="626264"/>
          <w:spacing w:val="80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abril</w:t>
      </w:r>
      <w:r>
        <w:rPr>
          <w:color w:val="626264"/>
          <w:spacing w:val="78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de</w:t>
      </w:r>
      <w:r>
        <w:rPr>
          <w:color w:val="626264"/>
          <w:spacing w:val="77"/>
          <w:w w:val="150"/>
          <w:sz w:val="18"/>
        </w:rPr>
        <w:t xml:space="preserve">   </w:t>
      </w:r>
      <w:r>
        <w:rPr>
          <w:color w:val="626264"/>
          <w:w w:val="110"/>
          <w:sz w:val="18"/>
        </w:rPr>
        <w:t>19</w:t>
      </w:r>
      <w:r>
        <w:rPr>
          <w:color w:val="7C7C7C"/>
          <w:w w:val="110"/>
          <w:sz w:val="18"/>
        </w:rPr>
        <w:t>9</w:t>
      </w:r>
      <w:r>
        <w:rPr>
          <w:color w:val="626264"/>
          <w:w w:val="110"/>
          <w:sz w:val="18"/>
        </w:rPr>
        <w:t>8</w:t>
      </w:r>
    </w:p>
    <w:p w:rsidR="00C82E61" w:rsidRDefault="00C82E61">
      <w:pPr>
        <w:spacing w:line="331" w:lineRule="auto"/>
        <w:jc w:val="both"/>
        <w:rPr>
          <w:sz w:val="18"/>
        </w:rPr>
        <w:sectPr w:rsidR="00C82E61">
          <w:footerReference w:type="default" r:id="rId7"/>
          <w:type w:val="continuous"/>
          <w:pgSz w:w="11900" w:h="15500"/>
          <w:pgMar w:top="1380" w:right="0" w:bottom="900" w:left="1440" w:header="0" w:footer="705" w:gutter="0"/>
          <w:pgNumType w:start="1"/>
          <w:cols w:space="720"/>
        </w:sectPr>
      </w:pPr>
    </w:p>
    <w:p w:rsidR="00C82E61" w:rsidRDefault="005F34B2">
      <w:pPr>
        <w:spacing w:before="112" w:line="319" w:lineRule="auto"/>
        <w:ind w:left="193" w:right="1618" w:hanging="1"/>
        <w:jc w:val="both"/>
        <w:rPr>
          <w:sz w:val="19"/>
        </w:rPr>
      </w:pPr>
      <w:r>
        <w:rPr>
          <w:color w:val="606062"/>
          <w:sz w:val="21"/>
        </w:rPr>
        <w:lastRenderedPageBreak/>
        <w:t>Ill.-</w:t>
      </w:r>
      <w:r>
        <w:rPr>
          <w:color w:val="606062"/>
          <w:spacing w:val="30"/>
          <w:sz w:val="21"/>
        </w:rPr>
        <w:t xml:space="preserve"> </w:t>
      </w:r>
      <w:r>
        <w:rPr>
          <w:color w:val="606062"/>
          <w:sz w:val="21"/>
        </w:rPr>
        <w:t>Que</w:t>
      </w:r>
      <w:r>
        <w:rPr>
          <w:color w:val="606062"/>
          <w:spacing w:val="80"/>
          <w:sz w:val="21"/>
        </w:rPr>
        <w:t xml:space="preserve"> </w:t>
      </w:r>
      <w:r>
        <w:rPr>
          <w:color w:val="606062"/>
          <w:sz w:val="21"/>
        </w:rPr>
        <w:t>para</w:t>
      </w:r>
      <w:r>
        <w:rPr>
          <w:color w:val="606062"/>
          <w:spacing w:val="16"/>
          <w:sz w:val="21"/>
        </w:rPr>
        <w:t xml:space="preserve"> </w:t>
      </w:r>
      <w:r>
        <w:rPr>
          <w:color w:val="606062"/>
          <w:sz w:val="21"/>
        </w:rPr>
        <w:t>efectos</w:t>
      </w:r>
      <w:r>
        <w:rPr>
          <w:color w:val="606062"/>
          <w:spacing w:val="30"/>
          <w:sz w:val="21"/>
        </w:rPr>
        <w:t xml:space="preserve"> </w:t>
      </w:r>
      <w:r>
        <w:rPr>
          <w:color w:val="606062"/>
          <w:sz w:val="21"/>
        </w:rPr>
        <w:t>def</w:t>
      </w:r>
      <w:r>
        <w:rPr>
          <w:color w:val="606062"/>
          <w:spacing w:val="35"/>
          <w:sz w:val="21"/>
        </w:rPr>
        <w:t xml:space="preserve"> </w:t>
      </w:r>
      <w:r>
        <w:rPr>
          <w:color w:val="606062"/>
          <w:sz w:val="21"/>
        </w:rPr>
        <w:t>presente</w:t>
      </w:r>
      <w:r>
        <w:rPr>
          <w:color w:val="606062"/>
          <w:spacing w:val="28"/>
          <w:sz w:val="21"/>
        </w:rPr>
        <w:t xml:space="preserve"> </w:t>
      </w:r>
      <w:r>
        <w:rPr>
          <w:color w:val="606062"/>
          <w:sz w:val="21"/>
        </w:rPr>
        <w:t>convenio</w:t>
      </w:r>
      <w:r>
        <w:rPr>
          <w:color w:val="606062"/>
          <w:spacing w:val="30"/>
          <w:sz w:val="21"/>
        </w:rPr>
        <w:t xml:space="preserve"> </w:t>
      </w:r>
      <w:r>
        <w:rPr>
          <w:color w:val="606062"/>
          <w:sz w:val="21"/>
        </w:rPr>
        <w:t>seriala</w:t>
      </w:r>
      <w:r>
        <w:rPr>
          <w:color w:val="606062"/>
          <w:spacing w:val="30"/>
          <w:sz w:val="21"/>
        </w:rPr>
        <w:t xml:space="preserve"> </w:t>
      </w:r>
      <w:r>
        <w:rPr>
          <w:color w:val="606062"/>
          <w:sz w:val="21"/>
        </w:rPr>
        <w:t>como</w:t>
      </w:r>
      <w:r>
        <w:rPr>
          <w:color w:val="606062"/>
          <w:spacing w:val="11"/>
          <w:sz w:val="21"/>
        </w:rPr>
        <w:t xml:space="preserve"> </w:t>
      </w:r>
      <w:r>
        <w:rPr>
          <w:color w:val="606062"/>
          <w:sz w:val="21"/>
        </w:rPr>
        <w:t>domicilio</w:t>
      </w:r>
      <w:r>
        <w:rPr>
          <w:color w:val="606062"/>
          <w:spacing w:val="32"/>
          <w:sz w:val="21"/>
        </w:rPr>
        <w:t xml:space="preserve"> </w:t>
      </w:r>
      <w:r>
        <w:rPr>
          <w:color w:val="606062"/>
          <w:sz w:val="19"/>
        </w:rPr>
        <w:t>Av. Americas</w:t>
      </w:r>
      <w:r>
        <w:rPr>
          <w:color w:val="606062"/>
          <w:spacing w:val="26"/>
          <w:sz w:val="19"/>
        </w:rPr>
        <w:t xml:space="preserve"> </w:t>
      </w:r>
      <w:r>
        <w:rPr>
          <w:color w:val="606062"/>
          <w:sz w:val="19"/>
        </w:rPr>
        <w:t>No.</w:t>
      </w:r>
      <w:r>
        <w:rPr>
          <w:color w:val="606062"/>
          <w:spacing w:val="-2"/>
          <w:sz w:val="19"/>
        </w:rPr>
        <w:t xml:space="preserve"> </w:t>
      </w:r>
      <w:r>
        <w:rPr>
          <w:color w:val="606062"/>
          <w:sz w:val="21"/>
        </w:rPr>
        <w:t>3</w:t>
      </w:r>
      <w:r>
        <w:rPr>
          <w:color w:val="606062"/>
          <w:spacing w:val="78"/>
          <w:sz w:val="21"/>
        </w:rPr>
        <w:t xml:space="preserve"> </w:t>
      </w:r>
      <w:r>
        <w:rPr>
          <w:color w:val="606062"/>
          <w:sz w:val="19"/>
        </w:rPr>
        <w:t>en la Colonia</w:t>
      </w:r>
      <w:r>
        <w:rPr>
          <w:color w:val="606062"/>
          <w:spacing w:val="40"/>
          <w:sz w:val="19"/>
        </w:rPr>
        <w:t xml:space="preserve"> </w:t>
      </w:r>
      <w:r>
        <w:rPr>
          <w:color w:val="606062"/>
          <w:sz w:val="19"/>
        </w:rPr>
        <w:t>Americana</w:t>
      </w:r>
      <w:r>
        <w:rPr>
          <w:color w:val="606062"/>
          <w:spacing w:val="40"/>
          <w:sz w:val="19"/>
        </w:rPr>
        <w:t xml:space="preserve"> </w:t>
      </w:r>
      <w:r>
        <w:rPr>
          <w:color w:val="606062"/>
          <w:sz w:val="19"/>
        </w:rPr>
        <w:t>en el municipio</w:t>
      </w:r>
      <w:r>
        <w:rPr>
          <w:color w:val="606062"/>
          <w:spacing w:val="40"/>
          <w:sz w:val="19"/>
        </w:rPr>
        <w:t xml:space="preserve"> </w:t>
      </w:r>
      <w:r>
        <w:rPr>
          <w:color w:val="606062"/>
          <w:sz w:val="19"/>
        </w:rPr>
        <w:t>de Guadalajara</w:t>
      </w:r>
      <w:r>
        <w:rPr>
          <w:color w:val="606062"/>
          <w:spacing w:val="40"/>
          <w:sz w:val="19"/>
        </w:rPr>
        <w:t xml:space="preserve"> </w:t>
      </w:r>
      <w:r>
        <w:rPr>
          <w:color w:val="606062"/>
          <w:sz w:val="19"/>
        </w:rPr>
        <w:t>en el estado de</w:t>
      </w:r>
      <w:r>
        <w:rPr>
          <w:color w:val="606062"/>
          <w:spacing w:val="-6"/>
          <w:sz w:val="19"/>
        </w:rPr>
        <w:t xml:space="preserve"> </w:t>
      </w:r>
      <w:r>
        <w:rPr>
          <w:color w:val="606062"/>
          <w:sz w:val="19"/>
        </w:rPr>
        <w:t>Jalisco.</w:t>
      </w:r>
    </w:p>
    <w:p w:rsidR="00C82E61" w:rsidRDefault="00C82E61">
      <w:pPr>
        <w:pStyle w:val="Textoindependiente"/>
        <w:spacing w:before="9"/>
        <w:rPr>
          <w:sz w:val="24"/>
        </w:rPr>
      </w:pPr>
    </w:p>
    <w:p w:rsidR="00C82E61" w:rsidRDefault="005F34B2">
      <w:pPr>
        <w:pStyle w:val="Ttulo1"/>
        <w:ind w:left="3496"/>
      </w:pPr>
      <w:r>
        <w:rPr>
          <w:color w:val="606062"/>
          <w:w w:val="80"/>
        </w:rPr>
        <w:t>DECLARA</w:t>
      </w:r>
      <w:r>
        <w:rPr>
          <w:color w:val="606062"/>
          <w:spacing w:val="8"/>
        </w:rPr>
        <w:t xml:space="preserve"> </w:t>
      </w:r>
      <w:r>
        <w:rPr>
          <w:color w:val="606062"/>
          <w:w w:val="80"/>
        </w:rPr>
        <w:t>LA</w:t>
      </w:r>
      <w:r>
        <w:rPr>
          <w:color w:val="606062"/>
          <w:spacing w:val="-4"/>
          <w:w w:val="80"/>
        </w:rPr>
        <w:t xml:space="preserve"> </w:t>
      </w:r>
      <w:r>
        <w:rPr>
          <w:color w:val="606062"/>
          <w:spacing w:val="-2"/>
          <w:w w:val="80"/>
        </w:rPr>
        <w:t>"ENTIDAD"</w:t>
      </w:r>
    </w:p>
    <w:p w:rsidR="00C82E61" w:rsidRDefault="00C82E61">
      <w:pPr>
        <w:pStyle w:val="Textoindependiente"/>
        <w:rPr>
          <w:rFonts w:ascii="Times New Roman"/>
          <w:b/>
          <w:sz w:val="22"/>
        </w:rPr>
      </w:pPr>
    </w:p>
    <w:p w:rsidR="00C82E61" w:rsidRDefault="005F34B2">
      <w:pPr>
        <w:pStyle w:val="Prrafodelista"/>
        <w:numPr>
          <w:ilvl w:val="0"/>
          <w:numId w:val="7"/>
        </w:numPr>
        <w:tabs>
          <w:tab w:val="left" w:pos="378"/>
        </w:tabs>
        <w:spacing w:before="132" w:line="324" w:lineRule="auto"/>
        <w:ind w:right="1605" w:hanging="11"/>
        <w:jc w:val="both"/>
        <w:rPr>
          <w:sz w:val="19"/>
        </w:rPr>
      </w:pPr>
      <w:r>
        <w:rPr>
          <w:color w:val="606062"/>
          <w:w w:val="105"/>
          <w:sz w:val="19"/>
        </w:rPr>
        <w:t xml:space="preserve">Ser la instituci6n responsable en lo relative a la administraci6n de los actives </w:t>
      </w:r>
      <w:r>
        <w:rPr>
          <w:color w:val="606062"/>
          <w:w w:val="105"/>
          <w:sz w:val="17"/>
        </w:rPr>
        <w:t xml:space="preserve">y </w:t>
      </w:r>
      <w:r>
        <w:rPr>
          <w:color w:val="606062"/>
          <w:w w:val="105"/>
          <w:sz w:val="19"/>
        </w:rPr>
        <w:t xml:space="preserve">pasivos de la </w:t>
      </w:r>
      <w:r>
        <w:rPr>
          <w:color w:val="797779"/>
          <w:w w:val="105"/>
          <w:sz w:val="19"/>
        </w:rPr>
        <w:t xml:space="preserve">comunidad </w:t>
      </w:r>
      <w:r>
        <w:rPr>
          <w:color w:val="606062"/>
          <w:w w:val="105"/>
          <w:sz w:val="19"/>
        </w:rPr>
        <w:t>dentro del territorio</w:t>
      </w:r>
      <w:r>
        <w:rPr>
          <w:color w:val="606062"/>
          <w:w w:val="105"/>
          <w:sz w:val="19"/>
        </w:rPr>
        <w:t xml:space="preserve"> enmarcado como Municipio denominado lxtlahuacan de </w:t>
      </w:r>
      <w:r>
        <w:rPr>
          <w:color w:val="797779"/>
          <w:w w:val="105"/>
          <w:sz w:val="19"/>
        </w:rPr>
        <w:t xml:space="preserve">los </w:t>
      </w:r>
      <w:r>
        <w:rPr>
          <w:color w:val="606062"/>
          <w:w w:val="105"/>
          <w:sz w:val="19"/>
        </w:rPr>
        <w:t>Membrillos, Jalisco, Mexico, conforme a lo establecido en el artfculo 115 Constitucional con las facultades para</w:t>
      </w:r>
      <w:r>
        <w:rPr>
          <w:color w:val="606062"/>
          <w:spacing w:val="-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aprobar contratos de</w:t>
      </w:r>
      <w:r>
        <w:rPr>
          <w:color w:val="606062"/>
          <w:spacing w:val="-5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prestaci6n de</w:t>
      </w:r>
      <w:r>
        <w:rPr>
          <w:color w:val="606062"/>
          <w:spacing w:val="-7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servicios de</w:t>
      </w:r>
      <w:r>
        <w:rPr>
          <w:color w:val="606062"/>
          <w:spacing w:val="-8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acuerdo con</w:t>
      </w:r>
      <w:r>
        <w:rPr>
          <w:color w:val="606062"/>
          <w:spacing w:val="-1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las</w:t>
      </w:r>
      <w:r>
        <w:rPr>
          <w:color w:val="606062"/>
          <w:spacing w:val="-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leyes</w:t>
      </w:r>
      <w:r>
        <w:rPr>
          <w:color w:val="606062"/>
          <w:spacing w:val="-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en materia Munici</w:t>
      </w:r>
      <w:r>
        <w:rPr>
          <w:color w:val="606062"/>
          <w:w w:val="105"/>
          <w:sz w:val="19"/>
        </w:rPr>
        <w:t>pal y Buen Gobierno, los Reglamentos, Circulares y disposiciones Administrativas de observaci6n general dentro de sus respectivas jurisdicciones, que organicen la Administraci6n Pub</w:t>
      </w:r>
      <w:r>
        <w:rPr>
          <w:color w:val="3D3D3F"/>
          <w:w w:val="105"/>
          <w:sz w:val="19"/>
        </w:rPr>
        <w:t>l</w:t>
      </w:r>
      <w:r>
        <w:rPr>
          <w:color w:val="606062"/>
          <w:w w:val="105"/>
          <w:sz w:val="19"/>
        </w:rPr>
        <w:t xml:space="preserve">ica Municipal, regulen las materias, procedimientos, funciones </w:t>
      </w:r>
      <w:r>
        <w:rPr>
          <w:color w:val="606062"/>
          <w:w w:val="105"/>
          <w:sz w:val="17"/>
        </w:rPr>
        <w:t xml:space="preserve">y </w:t>
      </w:r>
      <w:r>
        <w:rPr>
          <w:color w:val="606062"/>
          <w:w w:val="105"/>
          <w:sz w:val="19"/>
        </w:rPr>
        <w:t>servicios</w:t>
      </w:r>
      <w:r>
        <w:rPr>
          <w:color w:val="606062"/>
          <w:w w:val="105"/>
          <w:sz w:val="19"/>
        </w:rPr>
        <w:t xml:space="preserve"> publicos de su competencia y</w:t>
      </w:r>
      <w:r>
        <w:rPr>
          <w:color w:val="606062"/>
          <w:spacing w:val="-15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asegure la</w:t>
      </w:r>
      <w:r>
        <w:rPr>
          <w:color w:val="606062"/>
          <w:spacing w:val="-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 xml:space="preserve">participaci6n ciudadana </w:t>
      </w:r>
      <w:r>
        <w:rPr>
          <w:rFonts w:ascii="Times New Roman"/>
          <w:color w:val="606062"/>
          <w:w w:val="105"/>
          <w:sz w:val="20"/>
        </w:rPr>
        <w:t>y</w:t>
      </w:r>
      <w:r>
        <w:rPr>
          <w:rFonts w:ascii="Times New Roman"/>
          <w:color w:val="606062"/>
          <w:spacing w:val="-6"/>
          <w:w w:val="105"/>
          <w:sz w:val="20"/>
        </w:rPr>
        <w:t xml:space="preserve"> </w:t>
      </w:r>
      <w:r>
        <w:rPr>
          <w:color w:val="606062"/>
          <w:w w:val="105"/>
          <w:sz w:val="19"/>
        </w:rPr>
        <w:t>vecinal.</w:t>
      </w:r>
    </w:p>
    <w:p w:rsidR="00C82E61" w:rsidRDefault="005F34B2">
      <w:pPr>
        <w:pStyle w:val="Prrafodelista"/>
        <w:numPr>
          <w:ilvl w:val="0"/>
          <w:numId w:val="7"/>
        </w:numPr>
        <w:tabs>
          <w:tab w:val="left" w:pos="443"/>
        </w:tabs>
        <w:spacing w:line="328" w:lineRule="auto"/>
        <w:ind w:left="213" w:right="1620" w:hanging="5"/>
        <w:jc w:val="both"/>
        <w:rPr>
          <w:sz w:val="19"/>
        </w:rPr>
      </w:pPr>
      <w:r>
        <w:rPr>
          <w:color w:val="606062"/>
          <w:w w:val="105"/>
          <w:sz w:val="19"/>
        </w:rPr>
        <w:t>Que cuenta con la personalidad jurfdica para la contrataci6n del servicio social y de</w:t>
      </w:r>
      <w:r>
        <w:rPr>
          <w:color w:val="606062"/>
          <w:spacing w:val="-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practicas profesionales,</w:t>
      </w:r>
      <w:r>
        <w:rPr>
          <w:color w:val="606062"/>
          <w:spacing w:val="-14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por</w:t>
      </w:r>
      <w:r>
        <w:rPr>
          <w:color w:val="606062"/>
          <w:spacing w:val="9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contar</w:t>
      </w:r>
      <w:r>
        <w:rPr>
          <w:color w:val="606062"/>
          <w:spacing w:val="-7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con</w:t>
      </w:r>
      <w:r>
        <w:rPr>
          <w:color w:val="606062"/>
          <w:spacing w:val="-11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la</w:t>
      </w:r>
      <w:r>
        <w:rPr>
          <w:color w:val="606062"/>
          <w:spacing w:val="-8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autorizaci6n</w:t>
      </w:r>
      <w:r>
        <w:rPr>
          <w:color w:val="606062"/>
          <w:spacing w:val="20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del Pleno</w:t>
      </w:r>
      <w:r>
        <w:rPr>
          <w:color w:val="606062"/>
          <w:spacing w:val="-10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del Ayuntamiento contenido en el</w:t>
      </w:r>
      <w:r>
        <w:rPr>
          <w:color w:val="606062"/>
          <w:spacing w:val="-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acuerdo de Cabildo de</w:t>
      </w:r>
      <w:r>
        <w:rPr>
          <w:color w:val="606062"/>
          <w:spacing w:val="-9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fecha 15</w:t>
      </w:r>
      <w:r>
        <w:rPr>
          <w:color w:val="606062"/>
          <w:spacing w:val="-6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quince</w:t>
      </w:r>
      <w:r>
        <w:rPr>
          <w:color w:val="606062"/>
          <w:spacing w:val="-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de octubre de 2021dos mil</w:t>
      </w:r>
      <w:r>
        <w:rPr>
          <w:color w:val="606062"/>
          <w:spacing w:val="35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veintiuno.</w:t>
      </w:r>
    </w:p>
    <w:p w:rsidR="00C82E61" w:rsidRDefault="005F34B2">
      <w:pPr>
        <w:pStyle w:val="Textoindependiente"/>
        <w:spacing w:line="324" w:lineRule="auto"/>
        <w:ind w:left="209" w:right="1608" w:hanging="3"/>
        <w:jc w:val="both"/>
      </w:pPr>
      <w:r>
        <w:rPr>
          <w:color w:val="606062"/>
          <w:w w:val="95"/>
        </w:rPr>
        <w:t xml:space="preserve">111. </w:t>
      </w:r>
      <w:r>
        <w:rPr>
          <w:color w:val="606062"/>
        </w:rPr>
        <w:t>Comparecen a la</w:t>
      </w:r>
      <w:r>
        <w:rPr>
          <w:color w:val="606062"/>
          <w:spacing w:val="-2"/>
        </w:rPr>
        <w:t xml:space="preserve"> </w:t>
      </w:r>
      <w:r>
        <w:rPr>
          <w:color w:val="606062"/>
        </w:rPr>
        <w:t>celebraci6n del presente contrato el AYUNTAMIENTO CONSTITUCIONAL</w:t>
      </w:r>
      <w:r>
        <w:rPr>
          <w:color w:val="606062"/>
          <w:spacing w:val="-12"/>
        </w:rPr>
        <w:t xml:space="preserve"> </w:t>
      </w:r>
      <w:r>
        <w:rPr>
          <w:color w:val="606062"/>
        </w:rPr>
        <w:t xml:space="preserve">DE </w:t>
      </w:r>
      <w:r>
        <w:rPr>
          <w:color w:val="606062"/>
          <w:w w:val="95"/>
        </w:rPr>
        <w:t>IXTLAHUACAN</w:t>
      </w:r>
      <w:r>
        <w:rPr>
          <w:color w:val="606062"/>
        </w:rPr>
        <w:t xml:space="preserve"> </w:t>
      </w:r>
      <w:r>
        <w:rPr>
          <w:color w:val="606062"/>
          <w:w w:val="95"/>
        </w:rPr>
        <w:t>DE LOS</w:t>
      </w:r>
      <w:r>
        <w:rPr>
          <w:color w:val="606062"/>
          <w:spacing w:val="-4"/>
          <w:w w:val="95"/>
        </w:rPr>
        <w:t xml:space="preserve"> </w:t>
      </w:r>
      <w:r>
        <w:rPr>
          <w:color w:val="606062"/>
          <w:w w:val="95"/>
        </w:rPr>
        <w:t>MEMBRILLOS, JALISCO, representado por</w:t>
      </w:r>
      <w:r>
        <w:rPr>
          <w:color w:val="606062"/>
          <w:w w:val="95"/>
        </w:rPr>
        <w:t xml:space="preserve"> el LICENCIADO JOSE HERIBERTO </w:t>
      </w:r>
      <w:r>
        <w:rPr>
          <w:color w:val="606062"/>
        </w:rPr>
        <w:t>GARCIA</w:t>
      </w:r>
      <w:r>
        <w:rPr>
          <w:color w:val="606062"/>
          <w:spacing w:val="-5"/>
        </w:rPr>
        <w:t xml:space="preserve"> </w:t>
      </w:r>
      <w:r>
        <w:rPr>
          <w:color w:val="606062"/>
        </w:rPr>
        <w:t>MURILLO,</w:t>
      </w:r>
      <w:r>
        <w:rPr>
          <w:color w:val="606062"/>
          <w:spacing w:val="-9"/>
        </w:rPr>
        <w:t xml:space="preserve"> </w:t>
      </w:r>
      <w:r>
        <w:rPr>
          <w:color w:val="606062"/>
        </w:rPr>
        <w:t>PRESIDENTE</w:t>
      </w:r>
      <w:r>
        <w:rPr>
          <w:color w:val="606062"/>
          <w:spacing w:val="-2"/>
        </w:rPr>
        <w:t xml:space="preserve"> </w:t>
      </w:r>
      <w:r>
        <w:rPr>
          <w:color w:val="606062"/>
        </w:rPr>
        <w:t>MUNICIPAL,</w:t>
      </w:r>
      <w:r>
        <w:rPr>
          <w:color w:val="606062"/>
          <w:spacing w:val="-5"/>
        </w:rPr>
        <w:t xml:space="preserve"> </w:t>
      </w:r>
      <w:r>
        <w:rPr>
          <w:color w:val="606062"/>
        </w:rPr>
        <w:t>DOCTORA RAMONA</w:t>
      </w:r>
      <w:r>
        <w:rPr>
          <w:color w:val="606062"/>
          <w:spacing w:val="-5"/>
        </w:rPr>
        <w:t xml:space="preserve"> </w:t>
      </w:r>
      <w:r>
        <w:rPr>
          <w:color w:val="606062"/>
        </w:rPr>
        <w:t>RAMIREZ</w:t>
      </w:r>
      <w:r>
        <w:rPr>
          <w:color w:val="606062"/>
          <w:spacing w:val="-9"/>
        </w:rPr>
        <w:t xml:space="preserve"> </w:t>
      </w:r>
      <w:r>
        <w:rPr>
          <w:color w:val="606062"/>
        </w:rPr>
        <w:t>FLORES,</w:t>
      </w:r>
      <w:r>
        <w:rPr>
          <w:color w:val="606062"/>
          <w:spacing w:val="-10"/>
        </w:rPr>
        <w:t xml:space="preserve"> </w:t>
      </w:r>
      <w:r>
        <w:rPr>
          <w:color w:val="606062"/>
        </w:rPr>
        <w:t>SINDICO, LICENCIADO</w:t>
      </w:r>
      <w:r>
        <w:rPr>
          <w:color w:val="606062"/>
          <w:spacing w:val="-2"/>
        </w:rPr>
        <w:t xml:space="preserve"> </w:t>
      </w:r>
      <w:r>
        <w:rPr>
          <w:color w:val="606062"/>
        </w:rPr>
        <w:t>MAURICIO</w:t>
      </w:r>
      <w:r>
        <w:rPr>
          <w:color w:val="606062"/>
          <w:spacing w:val="-6"/>
        </w:rPr>
        <w:t xml:space="preserve"> </w:t>
      </w:r>
      <w:r>
        <w:rPr>
          <w:color w:val="606062"/>
        </w:rPr>
        <w:t>LEANO</w:t>
      </w:r>
      <w:r>
        <w:rPr>
          <w:color w:val="606062"/>
          <w:spacing w:val="-8"/>
        </w:rPr>
        <w:t xml:space="preserve"> </w:t>
      </w:r>
      <w:r>
        <w:rPr>
          <w:color w:val="606062"/>
        </w:rPr>
        <w:t>GOMEZ,</w:t>
      </w:r>
      <w:r>
        <w:rPr>
          <w:color w:val="606062"/>
          <w:spacing w:val="-11"/>
        </w:rPr>
        <w:t xml:space="preserve"> </w:t>
      </w:r>
      <w:r>
        <w:rPr>
          <w:color w:val="606062"/>
        </w:rPr>
        <w:t>SECRETARIO</w:t>
      </w:r>
      <w:r>
        <w:rPr>
          <w:color w:val="606062"/>
          <w:spacing w:val="-4"/>
        </w:rPr>
        <w:t xml:space="preserve"> </w:t>
      </w:r>
      <w:r>
        <w:rPr>
          <w:color w:val="606062"/>
        </w:rPr>
        <w:t>GENERAL</w:t>
      </w:r>
      <w:r>
        <w:rPr>
          <w:color w:val="606062"/>
          <w:spacing w:val="-7"/>
        </w:rPr>
        <w:t xml:space="preserve"> </w:t>
      </w:r>
      <w:r>
        <w:rPr>
          <w:color w:val="606062"/>
        </w:rPr>
        <w:t>y</w:t>
      </w:r>
      <w:r>
        <w:rPr>
          <w:color w:val="606062"/>
          <w:spacing w:val="-9"/>
        </w:rPr>
        <w:t xml:space="preserve"> </w:t>
      </w:r>
      <w:r>
        <w:rPr>
          <w:color w:val="606062"/>
        </w:rPr>
        <w:t>L.A.E</w:t>
      </w:r>
      <w:r>
        <w:rPr>
          <w:color w:val="606062"/>
          <w:spacing w:val="-7"/>
        </w:rPr>
        <w:t xml:space="preserve"> </w:t>
      </w:r>
      <w:r>
        <w:rPr>
          <w:color w:val="606062"/>
        </w:rPr>
        <w:t>GUILLERMO</w:t>
      </w:r>
      <w:r>
        <w:rPr>
          <w:color w:val="606062"/>
          <w:spacing w:val="-5"/>
        </w:rPr>
        <w:t xml:space="preserve"> </w:t>
      </w:r>
      <w:r>
        <w:rPr>
          <w:color w:val="606062"/>
        </w:rPr>
        <w:t xml:space="preserve">RAMIREZ </w:t>
      </w:r>
      <w:r>
        <w:rPr>
          <w:color w:val="606062"/>
          <w:w w:val="95"/>
        </w:rPr>
        <w:t>HERNANDEZ,</w:t>
      </w:r>
      <w:r>
        <w:rPr>
          <w:color w:val="606062"/>
          <w:spacing w:val="-11"/>
          <w:w w:val="95"/>
        </w:rPr>
        <w:t xml:space="preserve"> </w:t>
      </w:r>
      <w:r>
        <w:rPr>
          <w:color w:val="606062"/>
          <w:w w:val="95"/>
        </w:rPr>
        <w:t>TESORERO ENCARGADO DE</w:t>
      </w:r>
      <w:r>
        <w:rPr>
          <w:color w:val="606062"/>
          <w:spacing w:val="-18"/>
          <w:w w:val="95"/>
        </w:rPr>
        <w:t xml:space="preserve"> </w:t>
      </w:r>
      <w:r>
        <w:rPr>
          <w:color w:val="606062"/>
          <w:w w:val="95"/>
        </w:rPr>
        <w:t>LA</w:t>
      </w:r>
      <w:r>
        <w:rPr>
          <w:color w:val="606062"/>
          <w:spacing w:val="-5"/>
          <w:w w:val="95"/>
        </w:rPr>
        <w:t xml:space="preserve"> </w:t>
      </w:r>
      <w:r>
        <w:rPr>
          <w:color w:val="606062"/>
          <w:w w:val="95"/>
        </w:rPr>
        <w:t>HACIENDA MUNICIPAL.</w:t>
      </w:r>
    </w:p>
    <w:p w:rsidR="00C82E61" w:rsidRDefault="005F34B2">
      <w:pPr>
        <w:pStyle w:val="Prrafodelista"/>
        <w:numPr>
          <w:ilvl w:val="0"/>
          <w:numId w:val="6"/>
        </w:numPr>
        <w:tabs>
          <w:tab w:val="left" w:pos="530"/>
        </w:tabs>
        <w:spacing w:line="324" w:lineRule="auto"/>
        <w:ind w:right="1610" w:hanging="13"/>
        <w:jc w:val="both"/>
        <w:rPr>
          <w:sz w:val="19"/>
        </w:rPr>
      </w:pPr>
      <w:r>
        <w:rPr>
          <w:color w:val="606062"/>
          <w:w w:val="105"/>
          <w:sz w:val="19"/>
        </w:rPr>
        <w:t>Que tiene su d</w:t>
      </w:r>
      <w:r>
        <w:rPr>
          <w:color w:val="606062"/>
          <w:w w:val="105"/>
          <w:sz w:val="19"/>
        </w:rPr>
        <w:t xml:space="preserve">omicilio en las lnstalaciones del Palacio Municipal ubicado en </w:t>
      </w:r>
      <w:r>
        <w:rPr>
          <w:color w:val="797779"/>
          <w:w w:val="105"/>
          <w:sz w:val="19"/>
        </w:rPr>
        <w:t xml:space="preserve">la </w:t>
      </w:r>
      <w:r>
        <w:rPr>
          <w:color w:val="606062"/>
          <w:w w:val="105"/>
          <w:sz w:val="19"/>
        </w:rPr>
        <w:t>calle Jardin numero</w:t>
      </w:r>
      <w:r>
        <w:rPr>
          <w:color w:val="606062"/>
          <w:spacing w:val="-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2</w:t>
      </w:r>
      <w:r>
        <w:rPr>
          <w:color w:val="606062"/>
          <w:spacing w:val="-13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dos,</w:t>
      </w:r>
      <w:r>
        <w:rPr>
          <w:color w:val="606062"/>
          <w:spacing w:val="-9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Colonia Centro,</w:t>
      </w:r>
      <w:r>
        <w:rPr>
          <w:color w:val="606062"/>
          <w:spacing w:val="-15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en</w:t>
      </w:r>
      <w:r>
        <w:rPr>
          <w:color w:val="606062"/>
          <w:spacing w:val="-1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lxtlahuacan de</w:t>
      </w:r>
      <w:r>
        <w:rPr>
          <w:color w:val="606062"/>
          <w:spacing w:val="-6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los</w:t>
      </w:r>
      <w:r>
        <w:rPr>
          <w:color w:val="606062"/>
          <w:spacing w:val="-5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Membrillos,</w:t>
      </w:r>
      <w:r>
        <w:rPr>
          <w:color w:val="606062"/>
          <w:spacing w:val="-21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Jalisco,</w:t>
      </w:r>
      <w:r>
        <w:rPr>
          <w:color w:val="606062"/>
          <w:spacing w:val="-16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C6digo</w:t>
      </w:r>
      <w:r>
        <w:rPr>
          <w:color w:val="606062"/>
          <w:spacing w:val="-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postal</w:t>
      </w:r>
      <w:r>
        <w:rPr>
          <w:color w:val="606062"/>
          <w:spacing w:val="-12"/>
          <w:w w:val="105"/>
          <w:sz w:val="19"/>
        </w:rPr>
        <w:t xml:space="preserve"> </w:t>
      </w:r>
      <w:r>
        <w:rPr>
          <w:color w:val="606062"/>
          <w:w w:val="105"/>
          <w:sz w:val="19"/>
        </w:rPr>
        <w:t>45850.</w:t>
      </w:r>
    </w:p>
    <w:p w:rsidR="00C82E61" w:rsidRDefault="005F34B2">
      <w:pPr>
        <w:pStyle w:val="Prrafodelista"/>
        <w:numPr>
          <w:ilvl w:val="0"/>
          <w:numId w:val="6"/>
        </w:numPr>
        <w:tabs>
          <w:tab w:val="left" w:pos="443"/>
        </w:tabs>
        <w:ind w:left="442" w:hanging="217"/>
        <w:jc w:val="both"/>
        <w:rPr>
          <w:sz w:val="19"/>
        </w:rPr>
      </w:pPr>
      <w:r>
        <w:rPr>
          <w:color w:val="606062"/>
          <w:sz w:val="19"/>
        </w:rPr>
        <w:t>Que</w:t>
      </w:r>
      <w:r>
        <w:rPr>
          <w:color w:val="606062"/>
          <w:spacing w:val="5"/>
          <w:sz w:val="19"/>
        </w:rPr>
        <w:t xml:space="preserve"> </w:t>
      </w:r>
      <w:r>
        <w:rPr>
          <w:color w:val="606062"/>
          <w:sz w:val="19"/>
        </w:rPr>
        <w:t>cuenta</w:t>
      </w:r>
      <w:r>
        <w:rPr>
          <w:color w:val="606062"/>
          <w:spacing w:val="26"/>
          <w:sz w:val="19"/>
        </w:rPr>
        <w:t xml:space="preserve"> </w:t>
      </w:r>
      <w:r>
        <w:rPr>
          <w:color w:val="606062"/>
          <w:sz w:val="19"/>
        </w:rPr>
        <w:t>con</w:t>
      </w:r>
      <w:r>
        <w:rPr>
          <w:color w:val="606062"/>
          <w:spacing w:val="11"/>
          <w:sz w:val="19"/>
        </w:rPr>
        <w:t xml:space="preserve"> </w:t>
      </w:r>
      <w:r>
        <w:rPr>
          <w:color w:val="606062"/>
          <w:sz w:val="19"/>
        </w:rPr>
        <w:t>su</w:t>
      </w:r>
      <w:r>
        <w:rPr>
          <w:color w:val="606062"/>
          <w:spacing w:val="-6"/>
          <w:sz w:val="19"/>
        </w:rPr>
        <w:t xml:space="preserve"> </w:t>
      </w:r>
      <w:r>
        <w:rPr>
          <w:color w:val="606062"/>
          <w:sz w:val="19"/>
        </w:rPr>
        <w:t>Registro</w:t>
      </w:r>
      <w:r>
        <w:rPr>
          <w:color w:val="606062"/>
          <w:spacing w:val="6"/>
          <w:sz w:val="19"/>
        </w:rPr>
        <w:t xml:space="preserve"> </w:t>
      </w:r>
      <w:r>
        <w:rPr>
          <w:color w:val="606062"/>
          <w:sz w:val="19"/>
        </w:rPr>
        <w:t>Federal</w:t>
      </w:r>
      <w:r>
        <w:rPr>
          <w:color w:val="606062"/>
          <w:spacing w:val="20"/>
          <w:sz w:val="19"/>
        </w:rPr>
        <w:t xml:space="preserve"> </w:t>
      </w:r>
      <w:r>
        <w:rPr>
          <w:color w:val="606062"/>
          <w:sz w:val="19"/>
        </w:rPr>
        <w:t>de</w:t>
      </w:r>
      <w:r>
        <w:rPr>
          <w:color w:val="606062"/>
          <w:spacing w:val="7"/>
          <w:sz w:val="19"/>
        </w:rPr>
        <w:t xml:space="preserve"> </w:t>
      </w:r>
      <w:r>
        <w:rPr>
          <w:color w:val="606062"/>
          <w:sz w:val="19"/>
        </w:rPr>
        <w:t>Contribuyentes</w:t>
      </w:r>
      <w:r>
        <w:rPr>
          <w:color w:val="606062"/>
          <w:spacing w:val="3"/>
          <w:sz w:val="19"/>
        </w:rPr>
        <w:t xml:space="preserve"> </w:t>
      </w:r>
      <w:r>
        <w:rPr>
          <w:color w:val="606062"/>
          <w:sz w:val="19"/>
        </w:rPr>
        <w:t>numero</w:t>
      </w:r>
      <w:r>
        <w:rPr>
          <w:color w:val="606062"/>
          <w:spacing w:val="19"/>
          <w:sz w:val="19"/>
        </w:rPr>
        <w:t xml:space="preserve"> </w:t>
      </w:r>
      <w:r>
        <w:rPr>
          <w:color w:val="606062"/>
          <w:spacing w:val="-2"/>
          <w:sz w:val="19"/>
        </w:rPr>
        <w:t>MIM8501012Q8.</w:t>
      </w:r>
    </w:p>
    <w:p w:rsidR="00C82E61" w:rsidRDefault="00C82E61">
      <w:pPr>
        <w:pStyle w:val="Textoindependiente"/>
        <w:rPr>
          <w:sz w:val="20"/>
        </w:rPr>
      </w:pPr>
    </w:p>
    <w:p w:rsidR="00C82E61" w:rsidRDefault="005F34B2">
      <w:pPr>
        <w:pStyle w:val="Ttulo1"/>
        <w:spacing w:before="117"/>
        <w:ind w:left="3496" w:right="4899"/>
      </w:pPr>
      <w:r>
        <w:rPr>
          <w:color w:val="606062"/>
          <w:spacing w:val="-2"/>
          <w:w w:val="95"/>
        </w:rPr>
        <w:t>CLAUSULAS</w:t>
      </w:r>
    </w:p>
    <w:p w:rsidR="00C82E61" w:rsidRDefault="00C82E61">
      <w:pPr>
        <w:pStyle w:val="Textoindependiente"/>
        <w:spacing w:before="8"/>
        <w:rPr>
          <w:rFonts w:ascii="Times New Roman"/>
          <w:b/>
          <w:sz w:val="32"/>
        </w:rPr>
      </w:pPr>
    </w:p>
    <w:p w:rsidR="00C82E61" w:rsidRDefault="005F34B2">
      <w:pPr>
        <w:pStyle w:val="Textoindependiente"/>
        <w:spacing w:line="324" w:lineRule="auto"/>
        <w:ind w:left="226" w:right="1595" w:firstLine="10"/>
        <w:jc w:val="both"/>
      </w:pPr>
      <w:r>
        <w:rPr>
          <w:rFonts w:ascii="Times New Roman"/>
          <w:b/>
          <w:color w:val="606062"/>
          <w:w w:val="105"/>
          <w:sz w:val="20"/>
        </w:rPr>
        <w:t>PRIMERA.</w:t>
      </w:r>
      <w:r>
        <w:rPr>
          <w:rFonts w:ascii="Times New Roman"/>
          <w:b/>
          <w:color w:val="606062"/>
          <w:spacing w:val="15"/>
          <w:w w:val="105"/>
          <w:sz w:val="20"/>
        </w:rPr>
        <w:t xml:space="preserve"> </w:t>
      </w:r>
      <w:r>
        <w:rPr>
          <w:color w:val="606062"/>
          <w:w w:val="105"/>
        </w:rPr>
        <w:t>El</w:t>
      </w:r>
      <w:r>
        <w:rPr>
          <w:color w:val="606062"/>
          <w:spacing w:val="-14"/>
          <w:w w:val="105"/>
        </w:rPr>
        <w:t xml:space="preserve"> </w:t>
      </w:r>
      <w:r>
        <w:rPr>
          <w:color w:val="606062"/>
          <w:w w:val="105"/>
        </w:rPr>
        <w:t>objeto</w:t>
      </w:r>
      <w:r>
        <w:rPr>
          <w:color w:val="606062"/>
          <w:spacing w:val="-6"/>
          <w:w w:val="105"/>
        </w:rPr>
        <w:t xml:space="preserve"> </w:t>
      </w:r>
      <w:r>
        <w:rPr>
          <w:color w:val="606062"/>
          <w:w w:val="105"/>
        </w:rPr>
        <w:t>del</w:t>
      </w:r>
      <w:r>
        <w:rPr>
          <w:color w:val="606062"/>
          <w:spacing w:val="-5"/>
          <w:w w:val="105"/>
        </w:rPr>
        <w:t xml:space="preserve"> </w:t>
      </w:r>
      <w:r>
        <w:rPr>
          <w:color w:val="606062"/>
          <w:w w:val="105"/>
        </w:rPr>
        <w:t>presente convenio es</w:t>
      </w:r>
      <w:r>
        <w:rPr>
          <w:color w:val="606062"/>
          <w:spacing w:val="-11"/>
          <w:w w:val="105"/>
        </w:rPr>
        <w:t xml:space="preserve"> </w:t>
      </w:r>
      <w:r>
        <w:rPr>
          <w:color w:val="606062"/>
          <w:w w:val="105"/>
        </w:rPr>
        <w:t>establecer las</w:t>
      </w:r>
      <w:r>
        <w:rPr>
          <w:color w:val="606062"/>
          <w:spacing w:val="-9"/>
          <w:w w:val="105"/>
        </w:rPr>
        <w:t xml:space="preserve"> </w:t>
      </w:r>
      <w:r>
        <w:rPr>
          <w:color w:val="606062"/>
          <w:w w:val="105"/>
        </w:rPr>
        <w:t>bases para</w:t>
      </w:r>
      <w:r>
        <w:rPr>
          <w:color w:val="606062"/>
          <w:spacing w:val="-3"/>
          <w:w w:val="105"/>
        </w:rPr>
        <w:t xml:space="preserve"> </w:t>
      </w:r>
      <w:r>
        <w:rPr>
          <w:color w:val="606062"/>
          <w:w w:val="105"/>
        </w:rPr>
        <w:t>la</w:t>
      </w:r>
      <w:r>
        <w:rPr>
          <w:color w:val="606062"/>
          <w:spacing w:val="-4"/>
          <w:w w:val="105"/>
        </w:rPr>
        <w:t xml:space="preserve"> </w:t>
      </w:r>
      <w:r>
        <w:rPr>
          <w:color w:val="606062"/>
          <w:w w:val="105"/>
        </w:rPr>
        <w:t>coordinaci6n entre</w:t>
      </w:r>
      <w:r>
        <w:rPr>
          <w:color w:val="606062"/>
          <w:spacing w:val="-9"/>
          <w:w w:val="105"/>
        </w:rPr>
        <w:t xml:space="preserve"> </w:t>
      </w:r>
      <w:r>
        <w:rPr>
          <w:color w:val="797779"/>
          <w:w w:val="105"/>
        </w:rPr>
        <w:t xml:space="preserve">el </w:t>
      </w:r>
      <w:r>
        <w:rPr>
          <w:color w:val="606062"/>
          <w:w w:val="105"/>
        </w:rPr>
        <w:t>UDEO</w:t>
      </w:r>
      <w:r>
        <w:rPr>
          <w:color w:val="606062"/>
          <w:spacing w:val="-20"/>
          <w:w w:val="105"/>
        </w:rPr>
        <w:t xml:space="preserve"> </w:t>
      </w:r>
      <w:r>
        <w:rPr>
          <w:color w:val="606062"/>
          <w:w w:val="105"/>
          <w:sz w:val="17"/>
        </w:rPr>
        <w:t>y</w:t>
      </w:r>
      <w:r>
        <w:rPr>
          <w:color w:val="606062"/>
          <w:spacing w:val="21"/>
          <w:w w:val="105"/>
          <w:sz w:val="17"/>
        </w:rPr>
        <w:t xml:space="preserve"> </w:t>
      </w:r>
      <w:r>
        <w:rPr>
          <w:color w:val="606062"/>
          <w:w w:val="105"/>
        </w:rPr>
        <w:t>la</w:t>
      </w:r>
      <w:r>
        <w:rPr>
          <w:color w:val="606062"/>
          <w:spacing w:val="-8"/>
          <w:w w:val="105"/>
        </w:rPr>
        <w:t xml:space="preserve"> </w:t>
      </w:r>
      <w:r>
        <w:rPr>
          <w:color w:val="606062"/>
          <w:w w:val="105"/>
        </w:rPr>
        <w:t>"ENTIDAD"</w:t>
      </w:r>
      <w:r>
        <w:rPr>
          <w:color w:val="606062"/>
          <w:spacing w:val="-9"/>
          <w:w w:val="105"/>
        </w:rPr>
        <w:t xml:space="preserve"> </w:t>
      </w:r>
      <w:r>
        <w:rPr>
          <w:color w:val="606062"/>
          <w:w w:val="105"/>
        </w:rPr>
        <w:t>en</w:t>
      </w:r>
      <w:r>
        <w:rPr>
          <w:color w:val="606062"/>
          <w:spacing w:val="-14"/>
          <w:w w:val="105"/>
        </w:rPr>
        <w:t xml:space="preserve"> </w:t>
      </w:r>
      <w:r>
        <w:rPr>
          <w:color w:val="606062"/>
          <w:w w:val="105"/>
        </w:rPr>
        <w:t>materia</w:t>
      </w:r>
      <w:r>
        <w:rPr>
          <w:color w:val="606062"/>
          <w:spacing w:val="-3"/>
          <w:w w:val="105"/>
        </w:rPr>
        <w:t xml:space="preserve"> </w:t>
      </w:r>
      <w:r>
        <w:rPr>
          <w:color w:val="606062"/>
          <w:w w:val="105"/>
        </w:rPr>
        <w:t>de</w:t>
      </w:r>
      <w:r>
        <w:rPr>
          <w:color w:val="606062"/>
          <w:spacing w:val="-10"/>
          <w:w w:val="105"/>
        </w:rPr>
        <w:t xml:space="preserve"> </w:t>
      </w:r>
      <w:r>
        <w:rPr>
          <w:color w:val="606062"/>
          <w:w w:val="105"/>
        </w:rPr>
        <w:t>practicas profesionales.</w:t>
      </w:r>
    </w:p>
    <w:p w:rsidR="00C82E61" w:rsidRDefault="00C82E61">
      <w:pPr>
        <w:pStyle w:val="Textoindependiente"/>
        <w:spacing w:before="5"/>
        <w:rPr>
          <w:sz w:val="24"/>
        </w:rPr>
      </w:pPr>
    </w:p>
    <w:p w:rsidR="00C82E61" w:rsidRDefault="005F34B2">
      <w:pPr>
        <w:pStyle w:val="Textoindependiente"/>
        <w:spacing w:line="321" w:lineRule="auto"/>
        <w:ind w:left="220" w:right="1597" w:firstLine="3"/>
        <w:jc w:val="both"/>
      </w:pPr>
      <w:r>
        <w:rPr>
          <w:rFonts w:ascii="Times New Roman"/>
          <w:b/>
          <w:color w:val="606062"/>
          <w:w w:val="105"/>
          <w:sz w:val="20"/>
        </w:rPr>
        <w:t>SEGUNDA.</w:t>
      </w:r>
      <w:r>
        <w:rPr>
          <w:rFonts w:ascii="Times New Roman"/>
          <w:b/>
          <w:color w:val="606062"/>
          <w:spacing w:val="-5"/>
          <w:w w:val="105"/>
          <w:sz w:val="20"/>
        </w:rPr>
        <w:t xml:space="preserve"> </w:t>
      </w:r>
      <w:r>
        <w:rPr>
          <w:color w:val="606062"/>
          <w:w w:val="105"/>
        </w:rPr>
        <w:t>Las</w:t>
      </w:r>
      <w:r>
        <w:rPr>
          <w:color w:val="606062"/>
          <w:spacing w:val="-2"/>
          <w:w w:val="105"/>
        </w:rPr>
        <w:t xml:space="preserve"> </w:t>
      </w:r>
      <w:r>
        <w:rPr>
          <w:color w:val="606062"/>
          <w:w w:val="105"/>
        </w:rPr>
        <w:t>partes</w:t>
      </w:r>
      <w:r>
        <w:rPr>
          <w:color w:val="606062"/>
          <w:spacing w:val="-7"/>
          <w:w w:val="105"/>
        </w:rPr>
        <w:t xml:space="preserve"> </w:t>
      </w:r>
      <w:r>
        <w:rPr>
          <w:color w:val="606062"/>
          <w:w w:val="105"/>
        </w:rPr>
        <w:t>estan</w:t>
      </w:r>
      <w:r>
        <w:rPr>
          <w:color w:val="606062"/>
          <w:spacing w:val="-8"/>
          <w:w w:val="105"/>
        </w:rPr>
        <w:t xml:space="preserve"> </w:t>
      </w:r>
      <w:r>
        <w:rPr>
          <w:color w:val="606062"/>
          <w:w w:val="105"/>
        </w:rPr>
        <w:t>de</w:t>
      </w:r>
      <w:r>
        <w:rPr>
          <w:color w:val="606062"/>
          <w:spacing w:val="-7"/>
          <w:w w:val="105"/>
        </w:rPr>
        <w:t xml:space="preserve"> </w:t>
      </w:r>
      <w:r>
        <w:rPr>
          <w:color w:val="606062"/>
          <w:w w:val="105"/>
        </w:rPr>
        <w:t>acuerdo</w:t>
      </w:r>
      <w:r>
        <w:rPr>
          <w:color w:val="606062"/>
          <w:spacing w:val="-5"/>
          <w:w w:val="105"/>
        </w:rPr>
        <w:t xml:space="preserve"> </w:t>
      </w:r>
      <w:r>
        <w:rPr>
          <w:color w:val="606062"/>
          <w:w w:val="105"/>
        </w:rPr>
        <w:t>que</w:t>
      </w:r>
      <w:r>
        <w:rPr>
          <w:color w:val="606062"/>
          <w:spacing w:val="-6"/>
          <w:w w:val="105"/>
        </w:rPr>
        <w:t xml:space="preserve"> </w:t>
      </w:r>
      <w:r>
        <w:rPr>
          <w:color w:val="797779"/>
          <w:w w:val="105"/>
        </w:rPr>
        <w:t>con</w:t>
      </w:r>
      <w:r>
        <w:rPr>
          <w:color w:val="797779"/>
          <w:spacing w:val="-9"/>
          <w:w w:val="105"/>
        </w:rPr>
        <w:t xml:space="preserve"> </w:t>
      </w:r>
      <w:r>
        <w:rPr>
          <w:color w:val="606062"/>
          <w:w w:val="105"/>
        </w:rPr>
        <w:t>las</w:t>
      </w:r>
      <w:r>
        <w:rPr>
          <w:color w:val="606062"/>
          <w:spacing w:val="-10"/>
          <w:w w:val="105"/>
        </w:rPr>
        <w:t xml:space="preserve"> </w:t>
      </w:r>
      <w:r>
        <w:rPr>
          <w:color w:val="606062"/>
          <w:w w:val="105"/>
        </w:rPr>
        <w:t>practicas</w:t>
      </w:r>
      <w:r>
        <w:rPr>
          <w:color w:val="606062"/>
          <w:spacing w:val="-3"/>
          <w:w w:val="105"/>
        </w:rPr>
        <w:t xml:space="preserve"> </w:t>
      </w:r>
      <w:r>
        <w:rPr>
          <w:color w:val="606062"/>
          <w:w w:val="105"/>
        </w:rPr>
        <w:t>profesionales a</w:t>
      </w:r>
      <w:r>
        <w:rPr>
          <w:color w:val="606062"/>
          <w:spacing w:val="-8"/>
          <w:w w:val="105"/>
        </w:rPr>
        <w:t xml:space="preserve"> </w:t>
      </w:r>
      <w:r>
        <w:rPr>
          <w:color w:val="606062"/>
          <w:w w:val="105"/>
        </w:rPr>
        <w:t>desarrollar</w:t>
      </w:r>
      <w:r>
        <w:rPr>
          <w:color w:val="606062"/>
          <w:w w:val="105"/>
        </w:rPr>
        <w:t xml:space="preserve"> por los alumnos, se pretende complementar su formaci6n profesional a traves de la aplicaci6n en el sector publico</w:t>
      </w:r>
      <w:r>
        <w:rPr>
          <w:color w:val="606062"/>
          <w:spacing w:val="-1"/>
          <w:w w:val="105"/>
        </w:rPr>
        <w:t xml:space="preserve"> </w:t>
      </w:r>
      <w:r>
        <w:rPr>
          <w:color w:val="606062"/>
          <w:w w:val="105"/>
        </w:rPr>
        <w:t>de</w:t>
      </w:r>
      <w:r>
        <w:rPr>
          <w:color w:val="606062"/>
          <w:spacing w:val="-5"/>
          <w:w w:val="105"/>
        </w:rPr>
        <w:t xml:space="preserve"> </w:t>
      </w:r>
      <w:r>
        <w:rPr>
          <w:color w:val="606062"/>
          <w:w w:val="105"/>
        </w:rPr>
        <w:t>los</w:t>
      </w:r>
      <w:r>
        <w:rPr>
          <w:color w:val="606062"/>
          <w:spacing w:val="-12"/>
          <w:w w:val="105"/>
        </w:rPr>
        <w:t xml:space="preserve"> </w:t>
      </w:r>
      <w:r>
        <w:rPr>
          <w:color w:val="606062"/>
          <w:w w:val="105"/>
        </w:rPr>
        <w:t>conocimientos adquiridos en</w:t>
      </w:r>
      <w:r>
        <w:rPr>
          <w:color w:val="606062"/>
          <w:spacing w:val="-12"/>
          <w:w w:val="105"/>
        </w:rPr>
        <w:t xml:space="preserve"> </w:t>
      </w:r>
      <w:r>
        <w:rPr>
          <w:color w:val="606062"/>
          <w:w w:val="105"/>
        </w:rPr>
        <w:t>el programa academico que</w:t>
      </w:r>
      <w:r>
        <w:rPr>
          <w:color w:val="606062"/>
          <w:spacing w:val="-3"/>
          <w:w w:val="105"/>
        </w:rPr>
        <w:t xml:space="preserve"> </w:t>
      </w:r>
      <w:r>
        <w:rPr>
          <w:color w:val="606062"/>
          <w:w w:val="105"/>
        </w:rPr>
        <w:t>cursan.</w:t>
      </w:r>
    </w:p>
    <w:p w:rsidR="00C82E61" w:rsidRDefault="00C82E61">
      <w:pPr>
        <w:pStyle w:val="Textoindependiente"/>
        <w:spacing w:before="4"/>
        <w:rPr>
          <w:sz w:val="26"/>
        </w:rPr>
      </w:pPr>
    </w:p>
    <w:p w:rsidR="00C82E61" w:rsidRDefault="005F34B2">
      <w:pPr>
        <w:pStyle w:val="Textoindependiente"/>
        <w:spacing w:line="290" w:lineRule="auto"/>
        <w:ind w:left="226" w:right="1582" w:hanging="7"/>
        <w:jc w:val="both"/>
      </w:pPr>
      <w:r>
        <w:rPr>
          <w:rFonts w:ascii="Times New Roman"/>
          <w:b/>
          <w:color w:val="606062"/>
          <w:sz w:val="20"/>
        </w:rPr>
        <w:t>TERCERA.</w:t>
      </w:r>
      <w:r>
        <w:rPr>
          <w:rFonts w:ascii="Times New Roman"/>
          <w:b/>
          <w:color w:val="606062"/>
          <w:spacing w:val="40"/>
          <w:sz w:val="20"/>
        </w:rPr>
        <w:t xml:space="preserve"> </w:t>
      </w:r>
      <w:r>
        <w:rPr>
          <w:color w:val="606062"/>
        </w:rPr>
        <w:t>Las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practicas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profesionales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se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sujetaran a lo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establecido por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la</w:t>
      </w:r>
      <w:r>
        <w:rPr>
          <w:color w:val="606062"/>
          <w:spacing w:val="40"/>
        </w:rPr>
        <w:t xml:space="preserve"> </w:t>
      </w:r>
      <w:r>
        <w:rPr>
          <w:color w:val="606062"/>
        </w:rPr>
        <w:t>normatividad universitaria vigente, a las polfticas y lineamientos del Plan lnstitucional de Desarrollo, al Acuerdo Universitario</w:t>
      </w:r>
      <w:r>
        <w:rPr>
          <w:color w:val="606062"/>
          <w:spacing w:val="20"/>
        </w:rPr>
        <w:t xml:space="preserve"> </w:t>
      </w:r>
      <w:r>
        <w:rPr>
          <w:color w:val="606062"/>
        </w:rPr>
        <w:t>para el Desarrollo sostenible</w:t>
      </w:r>
      <w:r>
        <w:rPr>
          <w:color w:val="606062"/>
          <w:spacing w:val="21"/>
        </w:rPr>
        <w:t xml:space="preserve"> </w:t>
      </w:r>
      <w:r>
        <w:rPr>
          <w:color w:val="606062"/>
        </w:rPr>
        <w:t>del</w:t>
      </w:r>
      <w:r>
        <w:rPr>
          <w:color w:val="606062"/>
          <w:spacing w:val="21"/>
        </w:rPr>
        <w:t xml:space="preserve"> </w:t>
      </w:r>
      <w:r>
        <w:rPr>
          <w:color w:val="606062"/>
        </w:rPr>
        <w:t>Estado de</w:t>
      </w:r>
      <w:r>
        <w:rPr>
          <w:color w:val="606062"/>
          <w:spacing w:val="-6"/>
        </w:rPr>
        <w:t xml:space="preserve"> </w:t>
      </w:r>
      <w:r>
        <w:rPr>
          <w:color w:val="606062"/>
        </w:rPr>
        <w:t>Jalisco (ACUDE), asf coma a lo</w:t>
      </w:r>
      <w:r>
        <w:rPr>
          <w:color w:val="606062"/>
          <w:spacing w:val="27"/>
        </w:rPr>
        <w:t xml:space="preserve"> </w:t>
      </w:r>
      <w:r>
        <w:rPr>
          <w:color w:val="606062"/>
        </w:rPr>
        <w:t>previsto</w:t>
      </w:r>
      <w:r>
        <w:rPr>
          <w:color w:val="606062"/>
          <w:spacing w:val="16"/>
        </w:rPr>
        <w:t xml:space="preserve"> </w:t>
      </w:r>
      <w:r>
        <w:rPr>
          <w:color w:val="606062"/>
        </w:rPr>
        <w:t>en</w:t>
      </w:r>
    </w:p>
    <w:p w:rsidR="00C82E61" w:rsidRDefault="005F34B2">
      <w:pPr>
        <w:pStyle w:val="Textoindependiente"/>
        <w:spacing w:before="38"/>
        <w:ind w:left="234"/>
        <w:jc w:val="both"/>
      </w:pPr>
      <w:r>
        <w:rPr>
          <w:color w:val="606062"/>
          <w:w w:val="105"/>
        </w:rPr>
        <w:t>el</w:t>
      </w:r>
      <w:r>
        <w:rPr>
          <w:color w:val="606062"/>
          <w:spacing w:val="-18"/>
          <w:w w:val="105"/>
        </w:rPr>
        <w:t xml:space="preserve"> </w:t>
      </w:r>
      <w:r>
        <w:rPr>
          <w:color w:val="606062"/>
          <w:w w:val="105"/>
        </w:rPr>
        <w:t>presente</w:t>
      </w:r>
      <w:r>
        <w:rPr>
          <w:color w:val="606062"/>
          <w:spacing w:val="-12"/>
          <w:w w:val="105"/>
        </w:rPr>
        <w:t xml:space="preserve"> </w:t>
      </w:r>
      <w:r>
        <w:rPr>
          <w:color w:val="606062"/>
          <w:spacing w:val="-2"/>
          <w:w w:val="105"/>
        </w:rPr>
        <w:t>convenio.</w:t>
      </w:r>
    </w:p>
    <w:p w:rsidR="00C82E61" w:rsidRDefault="00C82E61">
      <w:pPr>
        <w:pStyle w:val="Textoindependiente"/>
        <w:rPr>
          <w:sz w:val="20"/>
        </w:rPr>
      </w:pPr>
    </w:p>
    <w:p w:rsidR="00C82E61" w:rsidRDefault="005F34B2">
      <w:pPr>
        <w:pStyle w:val="Textoindependiente"/>
        <w:spacing w:before="120" w:line="316" w:lineRule="auto"/>
        <w:ind w:left="241" w:right="1585" w:hanging="1"/>
        <w:jc w:val="both"/>
      </w:pPr>
      <w:r>
        <w:rPr>
          <w:rFonts w:ascii="Times New Roman"/>
          <w:b/>
          <w:color w:val="606062"/>
          <w:sz w:val="20"/>
        </w:rPr>
        <w:t>CUARTA.</w:t>
      </w:r>
      <w:r>
        <w:rPr>
          <w:rFonts w:ascii="Times New Roman"/>
          <w:b/>
          <w:color w:val="606062"/>
          <w:spacing w:val="19"/>
          <w:sz w:val="20"/>
        </w:rPr>
        <w:t xml:space="preserve"> </w:t>
      </w:r>
      <w:r>
        <w:rPr>
          <w:color w:val="606062"/>
        </w:rPr>
        <w:t>Las</w:t>
      </w:r>
      <w:r>
        <w:rPr>
          <w:color w:val="606062"/>
          <w:spacing w:val="21"/>
        </w:rPr>
        <w:t xml:space="preserve"> </w:t>
      </w:r>
      <w:r>
        <w:rPr>
          <w:color w:val="606062"/>
        </w:rPr>
        <w:t>partes</w:t>
      </w:r>
      <w:r>
        <w:rPr>
          <w:color w:val="606062"/>
          <w:spacing w:val="14"/>
        </w:rPr>
        <w:t xml:space="preserve"> </w:t>
      </w:r>
      <w:r>
        <w:rPr>
          <w:color w:val="606062"/>
        </w:rPr>
        <w:t>acuerdan</w:t>
      </w:r>
      <w:r>
        <w:rPr>
          <w:color w:val="606062"/>
          <w:spacing w:val="16"/>
        </w:rPr>
        <w:t xml:space="preserve"> </w:t>
      </w:r>
      <w:r>
        <w:rPr>
          <w:color w:val="606062"/>
        </w:rPr>
        <w:t>que para</w:t>
      </w:r>
      <w:r>
        <w:rPr>
          <w:color w:val="606062"/>
          <w:spacing w:val="17"/>
        </w:rPr>
        <w:t xml:space="preserve"> </w:t>
      </w:r>
      <w:r>
        <w:rPr>
          <w:color w:val="606062"/>
        </w:rPr>
        <w:t>el</w:t>
      </w:r>
      <w:r>
        <w:rPr>
          <w:color w:val="606062"/>
          <w:spacing w:val="18"/>
        </w:rPr>
        <w:t xml:space="preserve"> </w:t>
      </w:r>
      <w:r>
        <w:rPr>
          <w:color w:val="606062"/>
        </w:rPr>
        <w:t>adecuado desarrollo de las actividades</w:t>
      </w:r>
      <w:r>
        <w:rPr>
          <w:color w:val="606062"/>
          <w:spacing w:val="20"/>
        </w:rPr>
        <w:t xml:space="preserve"> </w:t>
      </w:r>
      <w:r>
        <w:rPr>
          <w:color w:val="606062"/>
        </w:rPr>
        <w:t>a que se refiere el</w:t>
      </w:r>
      <w:r>
        <w:rPr>
          <w:color w:val="606062"/>
          <w:spacing w:val="15"/>
        </w:rPr>
        <w:t xml:space="preserve"> </w:t>
      </w:r>
      <w:r>
        <w:rPr>
          <w:color w:val="606062"/>
        </w:rPr>
        <w:t>presente</w:t>
      </w:r>
      <w:r>
        <w:rPr>
          <w:color w:val="606062"/>
          <w:spacing w:val="32"/>
        </w:rPr>
        <w:t xml:space="preserve"> </w:t>
      </w:r>
      <w:r>
        <w:rPr>
          <w:color w:val="606062"/>
        </w:rPr>
        <w:t>convenio,</w:t>
      </w:r>
      <w:r>
        <w:rPr>
          <w:color w:val="606062"/>
          <w:spacing w:val="11"/>
        </w:rPr>
        <w:t xml:space="preserve"> </w:t>
      </w:r>
      <w:r>
        <w:rPr>
          <w:color w:val="606062"/>
        </w:rPr>
        <w:t>se</w:t>
      </w:r>
      <w:r>
        <w:rPr>
          <w:color w:val="606062"/>
          <w:spacing w:val="25"/>
        </w:rPr>
        <w:t xml:space="preserve"> </w:t>
      </w:r>
      <w:r>
        <w:rPr>
          <w:color w:val="606062"/>
        </w:rPr>
        <w:t>formara</w:t>
      </w:r>
      <w:r>
        <w:rPr>
          <w:color w:val="606062"/>
          <w:spacing w:val="33"/>
        </w:rPr>
        <w:t xml:space="preserve"> </w:t>
      </w:r>
      <w:r>
        <w:rPr>
          <w:color w:val="606062"/>
        </w:rPr>
        <w:t>en</w:t>
      </w:r>
      <w:r>
        <w:rPr>
          <w:color w:val="606062"/>
          <w:spacing w:val="16"/>
        </w:rPr>
        <w:t xml:space="preserve"> </w:t>
      </w:r>
      <w:r>
        <w:rPr>
          <w:color w:val="606062"/>
        </w:rPr>
        <w:t>un</w:t>
      </w:r>
      <w:r>
        <w:rPr>
          <w:color w:val="606062"/>
          <w:spacing w:val="32"/>
        </w:rPr>
        <w:t xml:space="preserve"> </w:t>
      </w:r>
      <w:r>
        <w:rPr>
          <w:color w:val="606062"/>
        </w:rPr>
        <w:t>plazo no</w:t>
      </w:r>
      <w:r>
        <w:rPr>
          <w:color w:val="606062"/>
          <w:spacing w:val="23"/>
        </w:rPr>
        <w:t xml:space="preserve"> </w:t>
      </w:r>
      <w:r>
        <w:rPr>
          <w:color w:val="606062"/>
        </w:rPr>
        <w:t>mayor</w:t>
      </w:r>
      <w:r>
        <w:rPr>
          <w:color w:val="606062"/>
          <w:spacing w:val="25"/>
        </w:rPr>
        <w:t xml:space="preserve"> </w:t>
      </w:r>
      <w:r>
        <w:rPr>
          <w:color w:val="606062"/>
        </w:rPr>
        <w:t>de</w:t>
      </w:r>
      <w:r>
        <w:rPr>
          <w:color w:val="606062"/>
          <w:spacing w:val="17"/>
        </w:rPr>
        <w:t xml:space="preserve"> </w:t>
      </w:r>
      <w:r>
        <w:rPr>
          <w:color w:val="606062"/>
        </w:rPr>
        <w:t>15</w:t>
      </w:r>
      <w:r>
        <w:rPr>
          <w:color w:val="606062"/>
          <w:spacing w:val="16"/>
        </w:rPr>
        <w:t xml:space="preserve"> </w:t>
      </w:r>
      <w:r>
        <w:rPr>
          <w:color w:val="606062"/>
        </w:rPr>
        <w:t>dfas</w:t>
      </w:r>
      <w:r>
        <w:rPr>
          <w:color w:val="606062"/>
          <w:spacing w:val="15"/>
        </w:rPr>
        <w:t xml:space="preserve"> </w:t>
      </w:r>
      <w:r>
        <w:rPr>
          <w:color w:val="606062"/>
        </w:rPr>
        <w:t>a</w:t>
      </w:r>
      <w:r>
        <w:rPr>
          <w:color w:val="606062"/>
          <w:spacing w:val="27"/>
        </w:rPr>
        <w:t xml:space="preserve"> </w:t>
      </w:r>
      <w:r>
        <w:rPr>
          <w:color w:val="606062"/>
        </w:rPr>
        <w:t>partir</w:t>
      </w:r>
      <w:r>
        <w:rPr>
          <w:color w:val="606062"/>
          <w:spacing w:val="19"/>
        </w:rPr>
        <w:t xml:space="preserve"> </w:t>
      </w:r>
      <w:r>
        <w:rPr>
          <w:color w:val="606062"/>
        </w:rPr>
        <w:t>de</w:t>
      </w:r>
      <w:r>
        <w:rPr>
          <w:color w:val="606062"/>
          <w:spacing w:val="28"/>
        </w:rPr>
        <w:t xml:space="preserve"> </w:t>
      </w:r>
      <w:r>
        <w:rPr>
          <w:color w:val="606062"/>
        </w:rPr>
        <w:t>la</w:t>
      </w:r>
      <w:r>
        <w:rPr>
          <w:color w:val="606062"/>
          <w:spacing w:val="23"/>
        </w:rPr>
        <w:t xml:space="preserve"> </w:t>
      </w:r>
      <w:r>
        <w:rPr>
          <w:color w:val="606062"/>
        </w:rPr>
        <w:t>fecha</w:t>
      </w:r>
      <w:r>
        <w:rPr>
          <w:color w:val="606062"/>
          <w:spacing w:val="29"/>
        </w:rPr>
        <w:t xml:space="preserve"> </w:t>
      </w:r>
      <w:r>
        <w:rPr>
          <w:color w:val="606062"/>
        </w:rPr>
        <w:t>de</w:t>
      </w:r>
      <w:r>
        <w:rPr>
          <w:color w:val="606062"/>
          <w:spacing w:val="19"/>
        </w:rPr>
        <w:t xml:space="preserve"> </w:t>
      </w:r>
      <w:r>
        <w:rPr>
          <w:color w:val="606062"/>
        </w:rPr>
        <w:t>la</w:t>
      </w:r>
      <w:r>
        <w:rPr>
          <w:color w:val="606062"/>
          <w:spacing w:val="23"/>
        </w:rPr>
        <w:t xml:space="preserve"> </w:t>
      </w:r>
      <w:r>
        <w:rPr>
          <w:color w:val="606062"/>
        </w:rPr>
        <w:t>firma</w:t>
      </w:r>
    </w:p>
    <w:p w:rsidR="00C82E61" w:rsidRDefault="00C82E61">
      <w:pPr>
        <w:spacing w:line="316" w:lineRule="auto"/>
        <w:jc w:val="both"/>
        <w:sectPr w:rsidR="00C82E61">
          <w:pgSz w:w="11900" w:h="15500"/>
          <w:pgMar w:top="1760" w:right="0" w:bottom="900" w:left="1440" w:header="0" w:footer="705" w:gutter="0"/>
          <w:cols w:space="720"/>
        </w:sectPr>
      </w:pPr>
    </w:p>
    <w:p w:rsidR="00C82E61" w:rsidRDefault="005F34B2">
      <w:pPr>
        <w:pStyle w:val="Textoindependiente"/>
        <w:spacing w:before="131" w:line="333" w:lineRule="auto"/>
        <w:ind w:left="169" w:right="1489"/>
      </w:pPr>
      <w:r>
        <w:rPr>
          <w:color w:val="626264"/>
          <w:w w:val="105"/>
        </w:rPr>
        <w:lastRenderedPageBreak/>
        <w:t>del</w:t>
      </w:r>
      <w:r>
        <w:rPr>
          <w:color w:val="626264"/>
          <w:spacing w:val="-9"/>
          <w:w w:val="105"/>
        </w:rPr>
        <w:t xml:space="preserve"> </w:t>
      </w:r>
      <w:r>
        <w:rPr>
          <w:color w:val="626264"/>
          <w:w w:val="105"/>
        </w:rPr>
        <w:t>presente convenio una Comision Tecnica integrada</w:t>
      </w:r>
      <w:r>
        <w:rPr>
          <w:color w:val="626264"/>
          <w:spacing w:val="21"/>
          <w:w w:val="105"/>
        </w:rPr>
        <w:t xml:space="preserve"> </w:t>
      </w:r>
      <w:r>
        <w:rPr>
          <w:color w:val="626264"/>
          <w:w w:val="105"/>
        </w:rPr>
        <w:t>par</w:t>
      </w:r>
      <w:r>
        <w:rPr>
          <w:color w:val="626264"/>
          <w:spacing w:val="15"/>
          <w:w w:val="105"/>
        </w:rPr>
        <w:t xml:space="preserve"> </w:t>
      </w:r>
      <w:r>
        <w:rPr>
          <w:color w:val="626264"/>
          <w:w w:val="105"/>
        </w:rPr>
        <w:t>un</w:t>
      </w:r>
      <w:r>
        <w:rPr>
          <w:color w:val="626264"/>
          <w:spacing w:val="-10"/>
          <w:w w:val="105"/>
        </w:rPr>
        <w:t xml:space="preserve"> </w:t>
      </w:r>
      <w:r>
        <w:rPr>
          <w:color w:val="626264"/>
          <w:w w:val="105"/>
        </w:rPr>
        <w:t>representante de</w:t>
      </w:r>
      <w:r>
        <w:rPr>
          <w:color w:val="626264"/>
          <w:spacing w:val="-7"/>
          <w:w w:val="105"/>
        </w:rPr>
        <w:t xml:space="preserve"> </w:t>
      </w:r>
      <w:r>
        <w:rPr>
          <w:color w:val="626264"/>
          <w:w w:val="105"/>
        </w:rPr>
        <w:t>cada una,</w:t>
      </w:r>
      <w:r>
        <w:rPr>
          <w:color w:val="626264"/>
          <w:spacing w:val="-6"/>
          <w:w w:val="105"/>
        </w:rPr>
        <w:t xml:space="preserve"> </w:t>
      </w:r>
      <w:r>
        <w:rPr>
          <w:color w:val="626264"/>
          <w:w w:val="105"/>
        </w:rPr>
        <w:t>cuyas atribuciones seran las siguientes:</w:t>
      </w:r>
    </w:p>
    <w:p w:rsidR="00C82E61" w:rsidRDefault="005F34B2">
      <w:pPr>
        <w:pStyle w:val="Prrafodelista"/>
        <w:numPr>
          <w:ilvl w:val="0"/>
          <w:numId w:val="5"/>
        </w:numPr>
        <w:tabs>
          <w:tab w:val="left" w:pos="327"/>
        </w:tabs>
        <w:spacing w:before="5"/>
        <w:rPr>
          <w:sz w:val="19"/>
        </w:rPr>
      </w:pPr>
      <w:r>
        <w:rPr>
          <w:color w:val="626264"/>
          <w:sz w:val="19"/>
        </w:rPr>
        <w:t>Supervisar</w:t>
      </w:r>
      <w:r>
        <w:rPr>
          <w:color w:val="626264"/>
          <w:spacing w:val="16"/>
          <w:sz w:val="19"/>
        </w:rPr>
        <w:t xml:space="preserve"> </w:t>
      </w:r>
      <w:r>
        <w:rPr>
          <w:color w:val="626264"/>
          <w:sz w:val="19"/>
        </w:rPr>
        <w:t>y</w:t>
      </w:r>
      <w:r>
        <w:rPr>
          <w:color w:val="626264"/>
          <w:spacing w:val="2"/>
          <w:sz w:val="19"/>
        </w:rPr>
        <w:t xml:space="preserve"> </w:t>
      </w:r>
      <w:r>
        <w:rPr>
          <w:color w:val="626264"/>
          <w:sz w:val="19"/>
        </w:rPr>
        <w:t>evaluar</w:t>
      </w:r>
      <w:r>
        <w:rPr>
          <w:color w:val="626264"/>
          <w:spacing w:val="9"/>
          <w:sz w:val="19"/>
        </w:rPr>
        <w:t xml:space="preserve"> </w:t>
      </w:r>
      <w:r>
        <w:rPr>
          <w:color w:val="626264"/>
          <w:sz w:val="19"/>
        </w:rPr>
        <w:t>la</w:t>
      </w:r>
      <w:r>
        <w:rPr>
          <w:color w:val="626264"/>
          <w:spacing w:val="-1"/>
          <w:sz w:val="19"/>
        </w:rPr>
        <w:t xml:space="preserve"> </w:t>
      </w:r>
      <w:r>
        <w:rPr>
          <w:color w:val="626264"/>
          <w:sz w:val="19"/>
        </w:rPr>
        <w:t>ejecucion</w:t>
      </w:r>
      <w:r>
        <w:rPr>
          <w:color w:val="626264"/>
          <w:spacing w:val="18"/>
          <w:sz w:val="19"/>
        </w:rPr>
        <w:t xml:space="preserve"> </w:t>
      </w:r>
      <w:r>
        <w:rPr>
          <w:color w:val="626264"/>
          <w:sz w:val="19"/>
        </w:rPr>
        <w:t>del</w:t>
      </w:r>
      <w:r>
        <w:rPr>
          <w:color w:val="626264"/>
          <w:spacing w:val="-4"/>
          <w:sz w:val="19"/>
        </w:rPr>
        <w:t xml:space="preserve"> </w:t>
      </w:r>
      <w:r>
        <w:rPr>
          <w:color w:val="626264"/>
          <w:sz w:val="19"/>
        </w:rPr>
        <w:t>presente</w:t>
      </w:r>
      <w:r>
        <w:rPr>
          <w:color w:val="626264"/>
          <w:spacing w:val="6"/>
          <w:sz w:val="19"/>
        </w:rPr>
        <w:t xml:space="preserve"> </w:t>
      </w:r>
      <w:r>
        <w:rPr>
          <w:color w:val="626264"/>
          <w:spacing w:val="-2"/>
          <w:sz w:val="19"/>
        </w:rPr>
        <w:t>convenio;</w:t>
      </w:r>
    </w:p>
    <w:p w:rsidR="00C82E61" w:rsidRDefault="005F34B2">
      <w:pPr>
        <w:pStyle w:val="Prrafodelista"/>
        <w:numPr>
          <w:ilvl w:val="0"/>
          <w:numId w:val="5"/>
        </w:numPr>
        <w:tabs>
          <w:tab w:val="left" w:pos="386"/>
        </w:tabs>
        <w:spacing w:before="70" w:line="333" w:lineRule="auto"/>
        <w:ind w:left="171" w:right="1643" w:hanging="6"/>
        <w:rPr>
          <w:sz w:val="19"/>
        </w:rPr>
      </w:pPr>
      <w:r>
        <w:rPr>
          <w:color w:val="626264"/>
          <w:w w:val="105"/>
          <w:sz w:val="19"/>
        </w:rPr>
        <w:t>Determinar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dentro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los</w:t>
      </w:r>
      <w:r>
        <w:rPr>
          <w:color w:val="626264"/>
          <w:spacing w:val="-1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15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dfas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siguientes al</w:t>
      </w:r>
      <w:r>
        <w:rPr>
          <w:color w:val="626264"/>
          <w:spacing w:val="-16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inicio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cada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ciclo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escolar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 calendario lugares, horarios y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actividades a desarrollar y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</w:t>
      </w:r>
      <w:r>
        <w:rPr>
          <w:color w:val="626264"/>
          <w:spacing w:val="-6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numero de alumnos requeridos;</w:t>
      </w:r>
    </w:p>
    <w:p w:rsidR="00C82E61" w:rsidRDefault="005F34B2">
      <w:pPr>
        <w:pStyle w:val="Textoindependiente"/>
        <w:spacing w:line="348" w:lineRule="auto"/>
        <w:ind w:left="169" w:right="1489" w:hanging="4"/>
      </w:pPr>
      <w:r>
        <w:rPr>
          <w:color w:val="626264"/>
          <w:w w:val="105"/>
        </w:rPr>
        <w:t>Ill.</w:t>
      </w:r>
      <w:r>
        <w:rPr>
          <w:color w:val="626264"/>
          <w:spacing w:val="-14"/>
          <w:w w:val="105"/>
        </w:rPr>
        <w:t xml:space="preserve"> </w:t>
      </w:r>
      <w:r>
        <w:rPr>
          <w:color w:val="626264"/>
          <w:w w:val="105"/>
        </w:rPr>
        <w:t>Rendir un</w:t>
      </w:r>
      <w:r>
        <w:rPr>
          <w:color w:val="626264"/>
          <w:spacing w:val="23"/>
          <w:w w:val="105"/>
        </w:rPr>
        <w:t xml:space="preserve"> </w:t>
      </w:r>
      <w:r>
        <w:rPr>
          <w:color w:val="626264"/>
          <w:w w:val="105"/>
        </w:rPr>
        <w:t>informe a las titulares de cada</w:t>
      </w:r>
      <w:r>
        <w:rPr>
          <w:color w:val="626264"/>
          <w:spacing w:val="19"/>
          <w:w w:val="105"/>
        </w:rPr>
        <w:t xml:space="preserve"> </w:t>
      </w:r>
      <w:r>
        <w:rPr>
          <w:color w:val="626264"/>
          <w:w w:val="105"/>
        </w:rPr>
        <w:t>una de las partes</w:t>
      </w:r>
      <w:r>
        <w:rPr>
          <w:color w:val="626264"/>
          <w:spacing w:val="20"/>
          <w:w w:val="105"/>
        </w:rPr>
        <w:t xml:space="preserve"> </w:t>
      </w:r>
      <w:r>
        <w:rPr>
          <w:color w:val="626264"/>
          <w:w w:val="105"/>
        </w:rPr>
        <w:t>al termino de cada calendario</w:t>
      </w:r>
      <w:r>
        <w:rPr>
          <w:color w:val="626264"/>
          <w:spacing w:val="23"/>
          <w:w w:val="105"/>
        </w:rPr>
        <w:t xml:space="preserve"> </w:t>
      </w:r>
      <w:r>
        <w:rPr>
          <w:color w:val="626264"/>
          <w:w w:val="105"/>
        </w:rPr>
        <w:t xml:space="preserve">de </w:t>
      </w:r>
      <w:r>
        <w:rPr>
          <w:color w:val="626264"/>
          <w:spacing w:val="-2"/>
          <w:w w:val="105"/>
        </w:rPr>
        <w:t>actividades;</w:t>
      </w:r>
    </w:p>
    <w:p w:rsidR="00C82E61" w:rsidRDefault="005F34B2">
      <w:pPr>
        <w:pStyle w:val="Textoindependiente"/>
        <w:spacing w:line="183" w:lineRule="exact"/>
        <w:ind w:left="166"/>
      </w:pPr>
      <w:r>
        <w:rPr>
          <w:color w:val="626264"/>
        </w:rPr>
        <w:t>IV.</w:t>
      </w:r>
      <w:r>
        <w:rPr>
          <w:color w:val="626264"/>
          <w:spacing w:val="-15"/>
        </w:rPr>
        <w:t xml:space="preserve"> </w:t>
      </w:r>
      <w:r>
        <w:rPr>
          <w:color w:val="626264"/>
        </w:rPr>
        <w:t>Proponer</w:t>
      </w:r>
      <w:r>
        <w:rPr>
          <w:color w:val="626264"/>
          <w:spacing w:val="20"/>
        </w:rPr>
        <w:t xml:space="preserve"> </w:t>
      </w:r>
      <w:r>
        <w:rPr>
          <w:color w:val="626264"/>
        </w:rPr>
        <w:t>la</w:t>
      </w:r>
      <w:r>
        <w:rPr>
          <w:color w:val="626264"/>
          <w:spacing w:val="9"/>
        </w:rPr>
        <w:t xml:space="preserve"> </w:t>
      </w:r>
      <w:r>
        <w:rPr>
          <w:color w:val="626264"/>
        </w:rPr>
        <w:t>modificaci6n,</w:t>
      </w:r>
      <w:r>
        <w:rPr>
          <w:color w:val="626264"/>
          <w:spacing w:val="18"/>
        </w:rPr>
        <w:t xml:space="preserve"> </w:t>
      </w:r>
      <w:r>
        <w:rPr>
          <w:color w:val="626264"/>
        </w:rPr>
        <w:t>suspension</w:t>
      </w:r>
      <w:r>
        <w:rPr>
          <w:color w:val="626264"/>
          <w:spacing w:val="16"/>
        </w:rPr>
        <w:t xml:space="preserve"> </w:t>
      </w:r>
      <w:r>
        <w:rPr>
          <w:color w:val="626264"/>
        </w:rPr>
        <w:t>o</w:t>
      </w:r>
      <w:r>
        <w:rPr>
          <w:color w:val="626264"/>
          <w:spacing w:val="15"/>
        </w:rPr>
        <w:t xml:space="preserve"> </w:t>
      </w:r>
      <w:r>
        <w:rPr>
          <w:color w:val="626264"/>
        </w:rPr>
        <w:t>cancelacion</w:t>
      </w:r>
      <w:r>
        <w:rPr>
          <w:color w:val="626264"/>
          <w:spacing w:val="19"/>
        </w:rPr>
        <w:t xml:space="preserve"> </w:t>
      </w:r>
      <w:r>
        <w:rPr>
          <w:color w:val="626264"/>
        </w:rPr>
        <w:t>del</w:t>
      </w:r>
      <w:r>
        <w:rPr>
          <w:color w:val="626264"/>
          <w:spacing w:val="31"/>
        </w:rPr>
        <w:t xml:space="preserve"> </w:t>
      </w:r>
      <w:r>
        <w:rPr>
          <w:color w:val="626264"/>
        </w:rPr>
        <w:t>presente</w:t>
      </w:r>
      <w:r>
        <w:rPr>
          <w:color w:val="626264"/>
          <w:spacing w:val="14"/>
        </w:rPr>
        <w:t xml:space="preserve"> </w:t>
      </w:r>
      <w:r>
        <w:rPr>
          <w:color w:val="626264"/>
          <w:spacing w:val="-2"/>
        </w:rPr>
        <w:t>convenio;</w:t>
      </w:r>
    </w:p>
    <w:p w:rsidR="00C82E61" w:rsidRDefault="005F34B2">
      <w:pPr>
        <w:pStyle w:val="Textoindependiente"/>
        <w:spacing w:before="11"/>
        <w:ind w:left="174"/>
        <w:rPr>
          <w:rFonts w:ascii="Times New Roman"/>
          <w:sz w:val="26"/>
        </w:rPr>
      </w:pPr>
      <w:r>
        <w:rPr>
          <w:rFonts w:ascii="Times New Roman"/>
          <w:color w:val="626264"/>
          <w:sz w:val="26"/>
        </w:rPr>
        <w:t>v.</w:t>
      </w:r>
      <w:r>
        <w:rPr>
          <w:rFonts w:ascii="Times New Roman"/>
          <w:color w:val="626264"/>
          <w:spacing w:val="-27"/>
          <w:sz w:val="26"/>
        </w:rPr>
        <w:t xml:space="preserve"> </w:t>
      </w:r>
      <w:r>
        <w:rPr>
          <w:color w:val="626264"/>
        </w:rPr>
        <w:t>Hacer</w:t>
      </w:r>
      <w:r>
        <w:rPr>
          <w:color w:val="626264"/>
          <w:spacing w:val="10"/>
        </w:rPr>
        <w:t xml:space="preserve"> </w:t>
      </w:r>
      <w:r>
        <w:rPr>
          <w:color w:val="626264"/>
        </w:rPr>
        <w:t>propuestas</w:t>
      </w:r>
      <w:r>
        <w:rPr>
          <w:color w:val="626264"/>
          <w:spacing w:val="31"/>
        </w:rPr>
        <w:t xml:space="preserve"> </w:t>
      </w:r>
      <w:r>
        <w:rPr>
          <w:color w:val="626264"/>
        </w:rPr>
        <w:t>para</w:t>
      </w:r>
      <w:r>
        <w:rPr>
          <w:color w:val="626264"/>
          <w:spacing w:val="5"/>
        </w:rPr>
        <w:t xml:space="preserve"> </w:t>
      </w:r>
      <w:r>
        <w:rPr>
          <w:color w:val="626264"/>
        </w:rPr>
        <w:t>el</w:t>
      </w:r>
      <w:r>
        <w:rPr>
          <w:color w:val="626264"/>
          <w:spacing w:val="30"/>
        </w:rPr>
        <w:t xml:space="preserve"> </w:t>
      </w:r>
      <w:r>
        <w:rPr>
          <w:color w:val="626264"/>
        </w:rPr>
        <w:t>mejor</w:t>
      </w:r>
      <w:r>
        <w:rPr>
          <w:color w:val="626264"/>
          <w:spacing w:val="7"/>
        </w:rPr>
        <w:t xml:space="preserve"> </w:t>
      </w:r>
      <w:r>
        <w:rPr>
          <w:color w:val="626264"/>
        </w:rPr>
        <w:t>desarrollo</w:t>
      </w:r>
      <w:r>
        <w:rPr>
          <w:color w:val="626264"/>
          <w:spacing w:val="20"/>
        </w:rPr>
        <w:t xml:space="preserve"> </w:t>
      </w:r>
      <w:r>
        <w:rPr>
          <w:color w:val="626264"/>
        </w:rPr>
        <w:t>de</w:t>
      </w:r>
      <w:r>
        <w:rPr>
          <w:color w:val="626264"/>
          <w:spacing w:val="1"/>
        </w:rPr>
        <w:t xml:space="preserve"> </w:t>
      </w:r>
      <w:r>
        <w:rPr>
          <w:color w:val="626264"/>
        </w:rPr>
        <w:t>las</w:t>
      </w:r>
      <w:r>
        <w:rPr>
          <w:color w:val="626264"/>
          <w:spacing w:val="-4"/>
        </w:rPr>
        <w:t xml:space="preserve"> </w:t>
      </w:r>
      <w:r>
        <w:rPr>
          <w:color w:val="626264"/>
        </w:rPr>
        <w:t>practices</w:t>
      </w:r>
      <w:r>
        <w:rPr>
          <w:color w:val="626264"/>
          <w:spacing w:val="19"/>
        </w:rPr>
        <w:t xml:space="preserve"> </w:t>
      </w:r>
      <w:r>
        <w:rPr>
          <w:color w:val="626264"/>
        </w:rPr>
        <w:t>profesionales;</w:t>
      </w:r>
      <w:r>
        <w:rPr>
          <w:color w:val="626264"/>
          <w:spacing w:val="-19"/>
        </w:rPr>
        <w:t xml:space="preserve"> </w:t>
      </w:r>
      <w:r>
        <w:rPr>
          <w:rFonts w:ascii="Times New Roman"/>
          <w:color w:val="626264"/>
          <w:spacing w:val="-10"/>
          <w:sz w:val="26"/>
        </w:rPr>
        <w:t>y</w:t>
      </w:r>
    </w:p>
    <w:p w:rsidR="00C82E61" w:rsidRDefault="005F34B2">
      <w:pPr>
        <w:pStyle w:val="Textoindependiente"/>
        <w:spacing w:before="61"/>
        <w:ind w:left="175"/>
      </w:pPr>
      <w:r>
        <w:rPr>
          <w:color w:val="626264"/>
        </w:rPr>
        <w:t>VI.</w:t>
      </w:r>
      <w:r>
        <w:rPr>
          <w:color w:val="626264"/>
          <w:spacing w:val="-7"/>
        </w:rPr>
        <w:t xml:space="preserve"> </w:t>
      </w:r>
      <w:r>
        <w:rPr>
          <w:color w:val="626264"/>
        </w:rPr>
        <w:t>Aquellas</w:t>
      </w:r>
      <w:r>
        <w:rPr>
          <w:color w:val="626264"/>
          <w:spacing w:val="18"/>
        </w:rPr>
        <w:t xml:space="preserve"> </w:t>
      </w:r>
      <w:r>
        <w:rPr>
          <w:color w:val="626264"/>
        </w:rPr>
        <w:t>que</w:t>
      </w:r>
      <w:r>
        <w:rPr>
          <w:color w:val="626264"/>
          <w:spacing w:val="-3"/>
        </w:rPr>
        <w:t xml:space="preserve"> </w:t>
      </w:r>
      <w:r>
        <w:rPr>
          <w:color w:val="626264"/>
        </w:rPr>
        <w:t>se</w:t>
      </w:r>
      <w:r>
        <w:rPr>
          <w:color w:val="626264"/>
          <w:spacing w:val="-5"/>
        </w:rPr>
        <w:t xml:space="preserve"> </w:t>
      </w:r>
      <w:r>
        <w:rPr>
          <w:color w:val="626264"/>
        </w:rPr>
        <w:t>acuerden</w:t>
      </w:r>
      <w:r>
        <w:rPr>
          <w:color w:val="626264"/>
          <w:spacing w:val="17"/>
        </w:rPr>
        <w:t xml:space="preserve"> </w:t>
      </w:r>
      <w:r>
        <w:rPr>
          <w:color w:val="626264"/>
        </w:rPr>
        <w:t>para</w:t>
      </w:r>
      <w:r>
        <w:rPr>
          <w:color w:val="626264"/>
          <w:spacing w:val="2"/>
        </w:rPr>
        <w:t xml:space="preserve"> </w:t>
      </w:r>
      <w:r>
        <w:rPr>
          <w:color w:val="626264"/>
        </w:rPr>
        <w:t>la</w:t>
      </w:r>
      <w:r>
        <w:rPr>
          <w:color w:val="626264"/>
          <w:spacing w:val="12"/>
        </w:rPr>
        <w:t xml:space="preserve"> </w:t>
      </w:r>
      <w:r>
        <w:rPr>
          <w:color w:val="626264"/>
        </w:rPr>
        <w:t>ejecuci6n</w:t>
      </w:r>
      <w:r>
        <w:rPr>
          <w:color w:val="626264"/>
          <w:spacing w:val="11"/>
        </w:rPr>
        <w:t xml:space="preserve"> </w:t>
      </w:r>
      <w:r>
        <w:rPr>
          <w:color w:val="626264"/>
        </w:rPr>
        <w:t>del</w:t>
      </w:r>
      <w:r>
        <w:rPr>
          <w:color w:val="626264"/>
          <w:spacing w:val="-11"/>
        </w:rPr>
        <w:t xml:space="preserve"> </w:t>
      </w:r>
      <w:r>
        <w:rPr>
          <w:color w:val="626264"/>
        </w:rPr>
        <w:t>presente</w:t>
      </w:r>
      <w:r>
        <w:rPr>
          <w:color w:val="626264"/>
          <w:spacing w:val="8"/>
        </w:rPr>
        <w:t xml:space="preserve"> </w:t>
      </w:r>
      <w:r>
        <w:rPr>
          <w:color w:val="626264"/>
          <w:spacing w:val="-2"/>
        </w:rPr>
        <w:t>convenio.</w:t>
      </w:r>
    </w:p>
    <w:p w:rsidR="00C82E61" w:rsidRDefault="00C82E61">
      <w:pPr>
        <w:pStyle w:val="Textoindependiente"/>
        <w:rPr>
          <w:sz w:val="20"/>
        </w:rPr>
      </w:pPr>
    </w:p>
    <w:p w:rsidR="00C82E61" w:rsidRDefault="005F34B2">
      <w:pPr>
        <w:pStyle w:val="Textoindependiente"/>
        <w:spacing w:before="143" w:line="324" w:lineRule="auto"/>
        <w:ind w:left="178" w:right="1644" w:hanging="3"/>
        <w:jc w:val="both"/>
      </w:pPr>
      <w:r>
        <w:rPr>
          <w:color w:val="626264"/>
          <w:w w:val="105"/>
        </w:rPr>
        <w:t>El representante de la UDEO sera nombrado par el Lie. Agustfn Alva Castillo, Rector y el de la "ENTIDAD"</w:t>
      </w:r>
      <w:r>
        <w:rPr>
          <w:color w:val="626264"/>
          <w:w w:val="105"/>
        </w:rPr>
        <w:t xml:space="preserve"> sera nombrado par la Sfndico Dra. Ramona Ramfrez Flores, en su caracter de representante legal del Ayuntamiento.</w:t>
      </w:r>
    </w:p>
    <w:p w:rsidR="00C82E61" w:rsidRDefault="00C82E61">
      <w:pPr>
        <w:pStyle w:val="Textoindependiente"/>
        <w:spacing w:before="7"/>
        <w:rPr>
          <w:sz w:val="24"/>
        </w:rPr>
      </w:pPr>
    </w:p>
    <w:p w:rsidR="00C82E61" w:rsidRDefault="005F34B2">
      <w:pPr>
        <w:pStyle w:val="Textoindependiente"/>
        <w:ind w:left="176"/>
        <w:jc w:val="both"/>
      </w:pPr>
      <w:r>
        <w:rPr>
          <w:b/>
          <w:color w:val="626264"/>
          <w:sz w:val="18"/>
        </w:rPr>
        <w:t>QUINTA.</w:t>
      </w:r>
      <w:r>
        <w:rPr>
          <w:b/>
          <w:color w:val="626264"/>
          <w:spacing w:val="-1"/>
          <w:sz w:val="18"/>
        </w:rPr>
        <w:t xml:space="preserve"> </w:t>
      </w:r>
      <w:r>
        <w:rPr>
          <w:color w:val="626264"/>
        </w:rPr>
        <w:t>La</w:t>
      </w:r>
      <w:r>
        <w:rPr>
          <w:color w:val="626264"/>
          <w:spacing w:val="6"/>
        </w:rPr>
        <w:t xml:space="preserve"> </w:t>
      </w:r>
      <w:r>
        <w:rPr>
          <w:color w:val="626264"/>
        </w:rPr>
        <w:t>"ENTIDAD"</w:t>
      </w:r>
      <w:r>
        <w:rPr>
          <w:color w:val="626264"/>
          <w:spacing w:val="26"/>
        </w:rPr>
        <w:t xml:space="preserve"> </w:t>
      </w:r>
      <w:r>
        <w:rPr>
          <w:color w:val="626264"/>
        </w:rPr>
        <w:t>para</w:t>
      </w:r>
      <w:r>
        <w:rPr>
          <w:color w:val="626264"/>
          <w:spacing w:val="14"/>
        </w:rPr>
        <w:t xml:space="preserve"> </w:t>
      </w:r>
      <w:r>
        <w:rPr>
          <w:color w:val="626264"/>
        </w:rPr>
        <w:t>la</w:t>
      </w:r>
      <w:r>
        <w:rPr>
          <w:color w:val="626264"/>
          <w:spacing w:val="4"/>
        </w:rPr>
        <w:t xml:space="preserve"> </w:t>
      </w:r>
      <w:r>
        <w:rPr>
          <w:color w:val="626264"/>
        </w:rPr>
        <w:t>ejecucion</w:t>
      </w:r>
      <w:r>
        <w:rPr>
          <w:color w:val="626264"/>
          <w:spacing w:val="14"/>
        </w:rPr>
        <w:t xml:space="preserve"> </w:t>
      </w:r>
      <w:r>
        <w:rPr>
          <w:color w:val="626264"/>
        </w:rPr>
        <w:t>del presente</w:t>
      </w:r>
      <w:r>
        <w:rPr>
          <w:color w:val="626264"/>
          <w:spacing w:val="13"/>
        </w:rPr>
        <w:t xml:space="preserve"> </w:t>
      </w:r>
      <w:r>
        <w:rPr>
          <w:color w:val="626264"/>
        </w:rPr>
        <w:t>se</w:t>
      </w:r>
      <w:r>
        <w:rPr>
          <w:color w:val="626264"/>
          <w:spacing w:val="-2"/>
        </w:rPr>
        <w:t xml:space="preserve"> </w:t>
      </w:r>
      <w:r>
        <w:rPr>
          <w:color w:val="626264"/>
        </w:rPr>
        <w:t>compromete</w:t>
      </w:r>
      <w:r>
        <w:rPr>
          <w:color w:val="626264"/>
          <w:spacing w:val="27"/>
        </w:rPr>
        <w:t xml:space="preserve"> </w:t>
      </w:r>
      <w:r>
        <w:rPr>
          <w:color w:val="626264"/>
          <w:spacing w:val="-5"/>
        </w:rPr>
        <w:t>a:</w:t>
      </w:r>
    </w:p>
    <w:p w:rsidR="00C82E61" w:rsidRDefault="005F34B2">
      <w:pPr>
        <w:pStyle w:val="Prrafodelista"/>
        <w:numPr>
          <w:ilvl w:val="0"/>
          <w:numId w:val="4"/>
        </w:numPr>
        <w:tabs>
          <w:tab w:val="left" w:pos="372"/>
        </w:tabs>
        <w:spacing w:before="85" w:line="328" w:lineRule="auto"/>
        <w:ind w:right="1651" w:firstLine="1"/>
        <w:jc w:val="both"/>
        <w:rPr>
          <w:sz w:val="19"/>
        </w:rPr>
      </w:pPr>
      <w:r>
        <w:rPr>
          <w:color w:val="626264"/>
          <w:w w:val="105"/>
          <w:sz w:val="19"/>
        </w:rPr>
        <w:t>Desarrollar dentro de sus instalaciones, platicas de inducci6n para las</w:t>
      </w:r>
      <w:r>
        <w:rPr>
          <w:color w:val="626264"/>
          <w:w w:val="105"/>
          <w:sz w:val="19"/>
        </w:rPr>
        <w:t xml:space="preserve"> alumnos que vayan a </w:t>
      </w:r>
      <w:r>
        <w:rPr>
          <w:color w:val="626264"/>
          <w:sz w:val="19"/>
        </w:rPr>
        <w:t>realizer</w:t>
      </w:r>
      <w:r>
        <w:rPr>
          <w:color w:val="626264"/>
          <w:spacing w:val="-1"/>
          <w:sz w:val="19"/>
        </w:rPr>
        <w:t xml:space="preserve"> </w:t>
      </w:r>
      <w:r>
        <w:rPr>
          <w:color w:val="626264"/>
          <w:sz w:val="19"/>
        </w:rPr>
        <w:t>sus practices profesionales,</w:t>
      </w:r>
      <w:r>
        <w:rPr>
          <w:color w:val="626264"/>
          <w:spacing w:val="-14"/>
          <w:sz w:val="19"/>
        </w:rPr>
        <w:t xml:space="preserve"> </w:t>
      </w:r>
      <w:r>
        <w:rPr>
          <w:color w:val="626264"/>
          <w:sz w:val="19"/>
        </w:rPr>
        <w:t xml:space="preserve">informandoles aquellos aspectos que se consideren necesarios </w:t>
      </w:r>
      <w:r>
        <w:rPr>
          <w:color w:val="626264"/>
          <w:w w:val="105"/>
          <w:sz w:val="19"/>
        </w:rPr>
        <w:t>para el correcto desarrollo de las mismas;</w:t>
      </w:r>
    </w:p>
    <w:p w:rsidR="00C82E61" w:rsidRDefault="005F34B2">
      <w:pPr>
        <w:pStyle w:val="Prrafodelista"/>
        <w:numPr>
          <w:ilvl w:val="0"/>
          <w:numId w:val="4"/>
        </w:numPr>
        <w:tabs>
          <w:tab w:val="left" w:pos="377"/>
        </w:tabs>
        <w:spacing w:line="207" w:lineRule="exact"/>
        <w:ind w:left="376" w:hanging="204"/>
        <w:jc w:val="both"/>
        <w:rPr>
          <w:sz w:val="19"/>
        </w:rPr>
      </w:pPr>
      <w:r>
        <w:rPr>
          <w:color w:val="626264"/>
          <w:spacing w:val="-2"/>
          <w:w w:val="105"/>
          <w:sz w:val="19"/>
        </w:rPr>
        <w:t>Otorgar</w:t>
      </w:r>
      <w:r>
        <w:rPr>
          <w:color w:val="626264"/>
          <w:spacing w:val="6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al</w:t>
      </w:r>
      <w:r>
        <w:rPr>
          <w:color w:val="626264"/>
          <w:spacing w:val="-16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estudiante</w:t>
      </w:r>
      <w:r>
        <w:rPr>
          <w:color w:val="626264"/>
          <w:spacing w:val="-6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carta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de</w:t>
      </w:r>
      <w:r>
        <w:rPr>
          <w:color w:val="626264"/>
          <w:spacing w:val="-17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aceptaci6n,</w:t>
      </w:r>
      <w:r>
        <w:rPr>
          <w:color w:val="626264"/>
          <w:spacing w:val="45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para</w:t>
      </w:r>
      <w:r>
        <w:rPr>
          <w:color w:val="626264"/>
          <w:spacing w:val="-11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la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realizaci6n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de</w:t>
      </w:r>
      <w:r>
        <w:rPr>
          <w:color w:val="626264"/>
          <w:spacing w:val="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sus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practicas</w:t>
      </w:r>
      <w:r>
        <w:rPr>
          <w:color w:val="626264"/>
          <w:spacing w:val="-10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profesionales</w:t>
      </w:r>
    </w:p>
    <w:p w:rsidR="00C82E61" w:rsidRDefault="005F34B2">
      <w:pPr>
        <w:pStyle w:val="Textoindependiente"/>
        <w:spacing w:before="77" w:line="324" w:lineRule="auto"/>
        <w:ind w:left="164" w:right="1657" w:firstLine="9"/>
        <w:jc w:val="both"/>
      </w:pPr>
      <w:r>
        <w:rPr>
          <w:color w:val="626264"/>
          <w:w w:val="105"/>
        </w:rPr>
        <w:t>Ill.</w:t>
      </w:r>
      <w:r>
        <w:rPr>
          <w:color w:val="626264"/>
          <w:spacing w:val="-2"/>
          <w:w w:val="105"/>
        </w:rPr>
        <w:t xml:space="preserve"> </w:t>
      </w:r>
      <w:r>
        <w:rPr>
          <w:color w:val="626264"/>
          <w:w w:val="105"/>
        </w:rPr>
        <w:t>Permitir el acceso a sus instalaciones a los estudiantes que de conformidad con el presente instrumento vayan a realizar sus</w:t>
      </w:r>
      <w:r>
        <w:rPr>
          <w:color w:val="626264"/>
          <w:spacing w:val="-5"/>
          <w:w w:val="105"/>
        </w:rPr>
        <w:t xml:space="preserve"> </w:t>
      </w:r>
      <w:r>
        <w:rPr>
          <w:color w:val="626264"/>
          <w:w w:val="105"/>
        </w:rPr>
        <w:t>practicas profesionales;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50"/>
        </w:tabs>
        <w:spacing w:before="8" w:line="316" w:lineRule="auto"/>
        <w:ind w:right="1646" w:hanging="5"/>
        <w:jc w:val="both"/>
        <w:rPr>
          <w:sz w:val="19"/>
        </w:rPr>
      </w:pPr>
      <w:r>
        <w:rPr>
          <w:color w:val="626264"/>
          <w:sz w:val="19"/>
        </w:rPr>
        <w:t>Facilitar la supervision y evaluacion de las practicas, asf coma proporcionar</w:t>
      </w:r>
      <w:r>
        <w:rPr>
          <w:color w:val="626264"/>
          <w:spacing w:val="40"/>
          <w:sz w:val="19"/>
        </w:rPr>
        <w:t xml:space="preserve"> </w:t>
      </w:r>
      <w:r>
        <w:rPr>
          <w:color w:val="626264"/>
          <w:sz w:val="19"/>
        </w:rPr>
        <w:t>la inform</w:t>
      </w:r>
      <w:r>
        <w:rPr>
          <w:color w:val="626264"/>
          <w:sz w:val="19"/>
        </w:rPr>
        <w:t>acion que sabre las mismas le requiera UDEO.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20"/>
        </w:tabs>
        <w:spacing w:before="15" w:line="316" w:lineRule="auto"/>
        <w:ind w:left="164" w:right="1640" w:firstLine="11"/>
        <w:jc w:val="both"/>
        <w:rPr>
          <w:sz w:val="19"/>
        </w:rPr>
      </w:pPr>
      <w:r>
        <w:rPr>
          <w:color w:val="626264"/>
          <w:w w:val="105"/>
          <w:sz w:val="19"/>
        </w:rPr>
        <w:t>Cuidar que las practicas profesionales que realizan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 alumnos del UDEO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sean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acordes a su perfil</w:t>
      </w:r>
      <w:r>
        <w:rPr>
          <w:color w:val="626264"/>
          <w:spacing w:val="-1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profesional;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73"/>
        </w:tabs>
        <w:spacing w:before="14" w:line="324" w:lineRule="auto"/>
        <w:ind w:left="164" w:right="1666" w:firstLine="4"/>
        <w:jc w:val="both"/>
        <w:rPr>
          <w:sz w:val="19"/>
        </w:rPr>
      </w:pPr>
      <w:r>
        <w:rPr>
          <w:color w:val="626264"/>
          <w:w w:val="105"/>
          <w:sz w:val="19"/>
        </w:rPr>
        <w:t>Proporcionar gratuitamente alimentos a las estudiantes de UDEO que realicen sus</w:t>
      </w:r>
      <w:r>
        <w:rPr>
          <w:color w:val="626264"/>
          <w:w w:val="105"/>
          <w:sz w:val="19"/>
        </w:rPr>
        <w:t xml:space="preserve"> practicas profesionales,</w:t>
      </w:r>
      <w:r>
        <w:rPr>
          <w:color w:val="626264"/>
          <w:spacing w:val="-30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cuando par el horario asf</w:t>
      </w:r>
      <w:r>
        <w:rPr>
          <w:color w:val="626264"/>
          <w:spacing w:val="40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se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requiera;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502"/>
        </w:tabs>
        <w:spacing w:before="1" w:line="328" w:lineRule="auto"/>
        <w:ind w:left="169" w:right="1655" w:hanging="1"/>
        <w:jc w:val="both"/>
        <w:rPr>
          <w:sz w:val="19"/>
        </w:rPr>
      </w:pPr>
      <w:r>
        <w:rPr>
          <w:color w:val="626264"/>
          <w:w w:val="105"/>
          <w:sz w:val="19"/>
        </w:rPr>
        <w:t>Proporcionar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o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cubrir</w:t>
      </w:r>
      <w:r>
        <w:rPr>
          <w:color w:val="626264"/>
          <w:spacing w:val="-1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gastos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transporte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1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estudiantes del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UDEO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cuando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lugar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en donde realizaran sus practicas profesionales, se encuentre fuera del municipio en el que se encue</w:t>
      </w:r>
      <w:r>
        <w:rPr>
          <w:color w:val="626264"/>
          <w:w w:val="105"/>
          <w:sz w:val="19"/>
        </w:rPr>
        <w:t>ntre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localizadas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instalaciones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universitarias</w:t>
      </w:r>
      <w:r>
        <w:rPr>
          <w:color w:val="626264"/>
          <w:spacing w:val="-16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</w:t>
      </w:r>
      <w:r>
        <w:rPr>
          <w:color w:val="626264"/>
          <w:spacing w:val="-1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2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que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asisten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regularmente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clases;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572"/>
        </w:tabs>
        <w:spacing w:line="333" w:lineRule="auto"/>
        <w:ind w:left="161" w:right="1653" w:firstLine="7"/>
        <w:jc w:val="both"/>
        <w:rPr>
          <w:sz w:val="19"/>
        </w:rPr>
      </w:pPr>
      <w:r>
        <w:rPr>
          <w:color w:val="626264"/>
          <w:w w:val="105"/>
          <w:sz w:val="19"/>
        </w:rPr>
        <w:t>Otorgar</w:t>
      </w:r>
      <w:r>
        <w:rPr>
          <w:color w:val="626264"/>
          <w:spacing w:val="-1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en</w:t>
      </w:r>
      <w:r>
        <w:rPr>
          <w:color w:val="626264"/>
          <w:spacing w:val="-1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</w:t>
      </w:r>
      <w:r>
        <w:rPr>
          <w:color w:val="626264"/>
          <w:spacing w:val="-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medida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de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sus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posibilidades,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ayudas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o estfmulos</w:t>
      </w:r>
      <w:r>
        <w:rPr>
          <w:color w:val="626264"/>
          <w:spacing w:val="-6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econ6micos a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alumnos de UDEO</w:t>
      </w:r>
      <w:r>
        <w:rPr>
          <w:color w:val="626264"/>
          <w:spacing w:val="-1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que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realizan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sus</w:t>
      </w:r>
      <w:r>
        <w:rPr>
          <w:color w:val="626264"/>
          <w:spacing w:val="-1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practices profesionales conforme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a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lo</w:t>
      </w:r>
      <w:r>
        <w:rPr>
          <w:color w:val="626264"/>
          <w:spacing w:val="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previsto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en</w:t>
      </w:r>
      <w:r>
        <w:rPr>
          <w:color w:val="626264"/>
          <w:spacing w:val="-1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presente</w:t>
      </w:r>
      <w:r>
        <w:rPr>
          <w:color w:val="626264"/>
          <w:spacing w:val="-1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instrumento;</w:t>
      </w:r>
    </w:p>
    <w:p w:rsidR="00C82E61" w:rsidRDefault="005F34B2">
      <w:pPr>
        <w:pStyle w:val="Textoindependiente"/>
        <w:spacing w:line="304" w:lineRule="auto"/>
        <w:ind w:left="163" w:right="1656" w:firstLine="5"/>
        <w:jc w:val="both"/>
      </w:pPr>
      <w:r>
        <w:rPr>
          <w:color w:val="626264"/>
          <w:spacing w:val="-2"/>
          <w:w w:val="105"/>
        </w:rPr>
        <w:t>VIII.</w:t>
      </w:r>
      <w:r>
        <w:rPr>
          <w:color w:val="626264"/>
          <w:spacing w:val="-12"/>
          <w:w w:val="105"/>
        </w:rPr>
        <w:t xml:space="preserve"> </w:t>
      </w:r>
      <w:r>
        <w:rPr>
          <w:color w:val="626264"/>
          <w:spacing w:val="-2"/>
          <w:w w:val="105"/>
        </w:rPr>
        <w:t>Proporcionar un</w:t>
      </w:r>
      <w:r>
        <w:rPr>
          <w:color w:val="626264"/>
          <w:spacing w:val="-12"/>
          <w:w w:val="105"/>
        </w:rPr>
        <w:t xml:space="preserve"> </w:t>
      </w:r>
      <w:r>
        <w:rPr>
          <w:color w:val="626264"/>
          <w:spacing w:val="-2"/>
          <w:w w:val="105"/>
        </w:rPr>
        <w:t>area</w:t>
      </w:r>
      <w:r>
        <w:rPr>
          <w:color w:val="626264"/>
          <w:spacing w:val="-8"/>
          <w:w w:val="105"/>
        </w:rPr>
        <w:t xml:space="preserve"> </w:t>
      </w:r>
      <w:r>
        <w:rPr>
          <w:color w:val="626264"/>
          <w:spacing w:val="-2"/>
          <w:w w:val="105"/>
        </w:rPr>
        <w:t>especffica</w:t>
      </w:r>
      <w:r>
        <w:rPr>
          <w:color w:val="626264"/>
          <w:spacing w:val="9"/>
          <w:w w:val="105"/>
        </w:rPr>
        <w:t xml:space="preserve"> </w:t>
      </w:r>
      <w:r>
        <w:rPr>
          <w:color w:val="626264"/>
          <w:spacing w:val="-2"/>
          <w:w w:val="105"/>
        </w:rPr>
        <w:t>para</w:t>
      </w:r>
      <w:r>
        <w:rPr>
          <w:color w:val="626264"/>
          <w:spacing w:val="-9"/>
          <w:w w:val="105"/>
        </w:rPr>
        <w:t xml:space="preserve"> </w:t>
      </w:r>
      <w:r>
        <w:rPr>
          <w:color w:val="626264"/>
          <w:spacing w:val="-2"/>
          <w:w w:val="105"/>
        </w:rPr>
        <w:t>que</w:t>
      </w:r>
      <w:r>
        <w:rPr>
          <w:color w:val="626264"/>
          <w:spacing w:val="-11"/>
          <w:w w:val="105"/>
        </w:rPr>
        <w:t xml:space="preserve"> </w:t>
      </w:r>
      <w:r>
        <w:rPr>
          <w:color w:val="626264"/>
          <w:spacing w:val="-2"/>
          <w:w w:val="105"/>
        </w:rPr>
        <w:t>las</w:t>
      </w:r>
      <w:r>
        <w:rPr>
          <w:color w:val="626264"/>
          <w:spacing w:val="-12"/>
          <w:w w:val="105"/>
        </w:rPr>
        <w:t xml:space="preserve"> </w:t>
      </w:r>
      <w:r>
        <w:rPr>
          <w:color w:val="626264"/>
          <w:spacing w:val="-2"/>
          <w:w w:val="105"/>
        </w:rPr>
        <w:t>alumnos del</w:t>
      </w:r>
      <w:r>
        <w:rPr>
          <w:color w:val="626264"/>
          <w:spacing w:val="-8"/>
          <w:w w:val="105"/>
        </w:rPr>
        <w:t xml:space="preserve"> </w:t>
      </w:r>
      <w:r>
        <w:rPr>
          <w:color w:val="626264"/>
          <w:spacing w:val="-2"/>
          <w:w w:val="105"/>
        </w:rPr>
        <w:t>UDEO</w:t>
      </w:r>
      <w:r>
        <w:rPr>
          <w:color w:val="626264"/>
          <w:spacing w:val="-12"/>
          <w:w w:val="105"/>
        </w:rPr>
        <w:t xml:space="preserve"> </w:t>
      </w:r>
      <w:r>
        <w:rPr>
          <w:color w:val="626264"/>
          <w:spacing w:val="-2"/>
          <w:w w:val="105"/>
        </w:rPr>
        <w:t>resguarden</w:t>
      </w:r>
      <w:r>
        <w:rPr>
          <w:color w:val="626264"/>
          <w:spacing w:val="-8"/>
          <w:w w:val="105"/>
        </w:rPr>
        <w:t xml:space="preserve"> </w:t>
      </w:r>
      <w:r>
        <w:rPr>
          <w:color w:val="626264"/>
          <w:spacing w:val="-2"/>
          <w:w w:val="105"/>
        </w:rPr>
        <w:t>con</w:t>
      </w:r>
      <w:r>
        <w:rPr>
          <w:color w:val="626264"/>
          <w:spacing w:val="-8"/>
          <w:w w:val="105"/>
        </w:rPr>
        <w:t xml:space="preserve"> </w:t>
      </w:r>
      <w:r>
        <w:rPr>
          <w:color w:val="626264"/>
          <w:spacing w:val="-2"/>
          <w:w w:val="105"/>
        </w:rPr>
        <w:t>seguridad</w:t>
      </w:r>
      <w:r>
        <w:rPr>
          <w:color w:val="626264"/>
          <w:spacing w:val="5"/>
          <w:w w:val="105"/>
        </w:rPr>
        <w:t xml:space="preserve"> </w:t>
      </w:r>
      <w:r>
        <w:rPr>
          <w:color w:val="626264"/>
          <w:spacing w:val="-2"/>
          <w:w w:val="105"/>
        </w:rPr>
        <w:t xml:space="preserve">las </w:t>
      </w:r>
      <w:r>
        <w:rPr>
          <w:color w:val="626264"/>
          <w:w w:val="105"/>
        </w:rPr>
        <w:t>objetos de</w:t>
      </w:r>
      <w:r>
        <w:rPr>
          <w:color w:val="626264"/>
          <w:spacing w:val="-11"/>
          <w:w w:val="105"/>
        </w:rPr>
        <w:t xml:space="preserve"> </w:t>
      </w:r>
      <w:r>
        <w:rPr>
          <w:color w:val="626264"/>
          <w:w w:val="105"/>
        </w:rPr>
        <w:t>su</w:t>
      </w:r>
      <w:r>
        <w:rPr>
          <w:color w:val="626264"/>
          <w:spacing w:val="-12"/>
          <w:w w:val="105"/>
        </w:rPr>
        <w:t xml:space="preserve"> </w:t>
      </w:r>
      <w:r>
        <w:rPr>
          <w:color w:val="626264"/>
          <w:w w:val="105"/>
        </w:rPr>
        <w:t>propiedad,</w:t>
      </w:r>
      <w:r>
        <w:rPr>
          <w:color w:val="626264"/>
          <w:spacing w:val="-5"/>
          <w:w w:val="105"/>
        </w:rPr>
        <w:t xml:space="preserve"> </w:t>
      </w:r>
      <w:r>
        <w:rPr>
          <w:color w:val="626264"/>
          <w:w w:val="105"/>
        </w:rPr>
        <w:t>lo anterior cuando sus</w:t>
      </w:r>
      <w:r>
        <w:rPr>
          <w:color w:val="626264"/>
          <w:spacing w:val="-3"/>
          <w:w w:val="105"/>
        </w:rPr>
        <w:t xml:space="preserve"> </w:t>
      </w:r>
      <w:r>
        <w:rPr>
          <w:color w:val="626264"/>
          <w:w w:val="105"/>
        </w:rPr>
        <w:t>practices</w:t>
      </w:r>
      <w:r>
        <w:rPr>
          <w:color w:val="626264"/>
          <w:spacing w:val="-2"/>
          <w:w w:val="105"/>
        </w:rPr>
        <w:t xml:space="preserve"> </w:t>
      </w:r>
      <w:r>
        <w:rPr>
          <w:color w:val="626264"/>
          <w:w w:val="105"/>
        </w:rPr>
        <w:t>profesionales las</w:t>
      </w:r>
      <w:r>
        <w:rPr>
          <w:color w:val="626264"/>
          <w:spacing w:val="-11"/>
          <w:w w:val="105"/>
        </w:rPr>
        <w:t xml:space="preserve"> </w:t>
      </w:r>
      <w:r>
        <w:rPr>
          <w:color w:val="626264"/>
          <w:w w:val="105"/>
        </w:rPr>
        <w:t>realicen dentro</w:t>
      </w:r>
      <w:r>
        <w:rPr>
          <w:color w:val="626264"/>
          <w:spacing w:val="-6"/>
          <w:w w:val="105"/>
        </w:rPr>
        <w:t xml:space="preserve"> </w:t>
      </w:r>
      <w:r>
        <w:rPr>
          <w:color w:val="626264"/>
          <w:w w:val="105"/>
        </w:rPr>
        <w:t>de</w:t>
      </w:r>
      <w:r>
        <w:rPr>
          <w:color w:val="626264"/>
          <w:spacing w:val="-1"/>
          <w:w w:val="105"/>
        </w:rPr>
        <w:t xml:space="preserve"> </w:t>
      </w:r>
      <w:r>
        <w:rPr>
          <w:color w:val="626264"/>
          <w:w w:val="105"/>
        </w:rPr>
        <w:t xml:space="preserve">sus </w:t>
      </w:r>
      <w:r>
        <w:rPr>
          <w:color w:val="626264"/>
          <w:spacing w:val="-2"/>
          <w:w w:val="105"/>
        </w:rPr>
        <w:t>instalaciones;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36"/>
        </w:tabs>
        <w:spacing w:before="6" w:line="316" w:lineRule="auto"/>
        <w:ind w:right="1655" w:hanging="12"/>
        <w:jc w:val="both"/>
        <w:rPr>
          <w:sz w:val="19"/>
        </w:rPr>
      </w:pPr>
      <w:r>
        <w:rPr>
          <w:color w:val="626264"/>
          <w:spacing w:val="-2"/>
          <w:w w:val="105"/>
          <w:sz w:val="19"/>
        </w:rPr>
        <w:t>Vigilar</w:t>
      </w:r>
      <w:r>
        <w:rPr>
          <w:color w:val="626264"/>
          <w:spacing w:val="-10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que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las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condiciones bajo</w:t>
      </w:r>
      <w:r>
        <w:rPr>
          <w:color w:val="626264"/>
          <w:spacing w:val="-11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las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que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se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realicen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las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practices</w:t>
      </w:r>
      <w:r>
        <w:rPr>
          <w:color w:val="626264"/>
          <w:spacing w:val="6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profesionales</w:t>
      </w:r>
      <w:r>
        <w:rPr>
          <w:color w:val="626264"/>
          <w:spacing w:val="16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de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>las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spacing w:val="-2"/>
          <w:w w:val="105"/>
          <w:sz w:val="19"/>
        </w:rPr>
        <w:t xml:space="preserve">estudiantes </w:t>
      </w:r>
      <w:r>
        <w:rPr>
          <w:color w:val="626264"/>
          <w:w w:val="105"/>
          <w:sz w:val="19"/>
        </w:rPr>
        <w:t>de UDEO sean adecuadas y con las protecciones necesarias de acuerdo a la actividad que se realice, proporcionando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 material y equipo que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garantice su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seguridad;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01"/>
        </w:tabs>
        <w:spacing w:line="324" w:lineRule="auto"/>
        <w:ind w:left="169" w:right="1642" w:firstLine="5"/>
        <w:jc w:val="both"/>
        <w:rPr>
          <w:sz w:val="19"/>
        </w:rPr>
      </w:pPr>
      <w:r>
        <w:rPr>
          <w:color w:val="626264"/>
          <w:w w:val="105"/>
          <w:sz w:val="19"/>
        </w:rPr>
        <w:t>Notificar al</w:t>
      </w:r>
      <w:r>
        <w:rPr>
          <w:color w:val="626264"/>
          <w:spacing w:val="-4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responsable de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UDEO designado conforme a</w:t>
      </w:r>
      <w:r>
        <w:rPr>
          <w:color w:val="626264"/>
          <w:spacing w:val="-5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clausula cuarta,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irregularidades que</w:t>
      </w:r>
      <w:r>
        <w:rPr>
          <w:color w:val="626264"/>
          <w:spacing w:val="-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se</w:t>
      </w:r>
      <w:r>
        <w:rPr>
          <w:color w:val="626264"/>
          <w:spacing w:val="-8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presenten</w:t>
      </w:r>
      <w:r>
        <w:rPr>
          <w:color w:val="626264"/>
          <w:spacing w:val="-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con</w:t>
      </w:r>
      <w:r>
        <w:rPr>
          <w:color w:val="626264"/>
          <w:spacing w:val="-3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 estudiantes durante</w:t>
      </w:r>
      <w:r>
        <w:rPr>
          <w:color w:val="626264"/>
          <w:spacing w:val="-12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el desarrollo de</w:t>
      </w:r>
      <w:r>
        <w:rPr>
          <w:color w:val="626264"/>
          <w:spacing w:val="-1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las</w:t>
      </w:r>
      <w:r>
        <w:rPr>
          <w:color w:val="626264"/>
          <w:spacing w:val="-7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practices profesionales;</w:t>
      </w:r>
      <w:r>
        <w:rPr>
          <w:color w:val="626264"/>
          <w:spacing w:val="-29"/>
          <w:w w:val="105"/>
          <w:sz w:val="19"/>
        </w:rPr>
        <w:t xml:space="preserve"> </w:t>
      </w:r>
      <w:r>
        <w:rPr>
          <w:color w:val="626264"/>
          <w:w w:val="105"/>
          <w:sz w:val="19"/>
        </w:rPr>
        <w:t>y</w:t>
      </w:r>
    </w:p>
    <w:p w:rsidR="00C82E61" w:rsidRDefault="005F34B2">
      <w:pPr>
        <w:pStyle w:val="Prrafodelista"/>
        <w:numPr>
          <w:ilvl w:val="0"/>
          <w:numId w:val="3"/>
        </w:numPr>
        <w:tabs>
          <w:tab w:val="left" w:pos="441"/>
        </w:tabs>
        <w:spacing w:line="213" w:lineRule="exact"/>
        <w:ind w:left="440" w:hanging="266"/>
        <w:jc w:val="both"/>
        <w:rPr>
          <w:sz w:val="19"/>
        </w:rPr>
      </w:pPr>
      <w:r>
        <w:rPr>
          <w:color w:val="626264"/>
          <w:sz w:val="19"/>
        </w:rPr>
        <w:t>Garantizar</w:t>
      </w:r>
      <w:r>
        <w:rPr>
          <w:color w:val="626264"/>
          <w:spacing w:val="15"/>
          <w:sz w:val="19"/>
        </w:rPr>
        <w:t xml:space="preserve"> </w:t>
      </w:r>
      <w:r>
        <w:rPr>
          <w:color w:val="626264"/>
          <w:sz w:val="19"/>
        </w:rPr>
        <w:t>un</w:t>
      </w:r>
      <w:r>
        <w:rPr>
          <w:color w:val="626264"/>
          <w:spacing w:val="26"/>
          <w:sz w:val="19"/>
        </w:rPr>
        <w:t xml:space="preserve"> </w:t>
      </w:r>
      <w:r>
        <w:rPr>
          <w:color w:val="626264"/>
          <w:sz w:val="19"/>
        </w:rPr>
        <w:t>trato</w:t>
      </w:r>
      <w:r>
        <w:rPr>
          <w:color w:val="626264"/>
          <w:spacing w:val="2"/>
          <w:sz w:val="19"/>
        </w:rPr>
        <w:t xml:space="preserve"> </w:t>
      </w:r>
      <w:r>
        <w:rPr>
          <w:color w:val="626264"/>
          <w:sz w:val="19"/>
        </w:rPr>
        <w:t>digno</w:t>
      </w:r>
      <w:r>
        <w:rPr>
          <w:color w:val="626264"/>
          <w:spacing w:val="5"/>
          <w:sz w:val="19"/>
        </w:rPr>
        <w:t xml:space="preserve"> </w:t>
      </w:r>
      <w:r>
        <w:rPr>
          <w:color w:val="626264"/>
          <w:sz w:val="19"/>
        </w:rPr>
        <w:t>a</w:t>
      </w:r>
      <w:r>
        <w:rPr>
          <w:color w:val="626264"/>
          <w:spacing w:val="7"/>
          <w:sz w:val="19"/>
        </w:rPr>
        <w:t xml:space="preserve"> </w:t>
      </w:r>
      <w:r>
        <w:rPr>
          <w:color w:val="626264"/>
          <w:sz w:val="19"/>
        </w:rPr>
        <w:t>las estudiantes</w:t>
      </w:r>
      <w:r>
        <w:rPr>
          <w:color w:val="626264"/>
          <w:spacing w:val="20"/>
          <w:sz w:val="19"/>
        </w:rPr>
        <w:t xml:space="preserve"> </w:t>
      </w:r>
      <w:r>
        <w:rPr>
          <w:color w:val="626264"/>
          <w:sz w:val="19"/>
        </w:rPr>
        <w:t>del</w:t>
      </w:r>
      <w:r>
        <w:rPr>
          <w:color w:val="626264"/>
          <w:spacing w:val="-11"/>
          <w:sz w:val="19"/>
        </w:rPr>
        <w:t xml:space="preserve"> </w:t>
      </w:r>
      <w:r>
        <w:rPr>
          <w:color w:val="626264"/>
          <w:sz w:val="19"/>
        </w:rPr>
        <w:t>UDEO</w:t>
      </w:r>
      <w:r>
        <w:rPr>
          <w:color w:val="626264"/>
          <w:spacing w:val="10"/>
          <w:sz w:val="19"/>
        </w:rPr>
        <w:t xml:space="preserve"> </w:t>
      </w:r>
      <w:r>
        <w:rPr>
          <w:color w:val="626264"/>
          <w:sz w:val="19"/>
        </w:rPr>
        <w:t>que</w:t>
      </w:r>
      <w:r>
        <w:rPr>
          <w:color w:val="626264"/>
          <w:spacing w:val="1"/>
          <w:sz w:val="19"/>
        </w:rPr>
        <w:t xml:space="preserve"> </w:t>
      </w:r>
      <w:r>
        <w:rPr>
          <w:color w:val="626264"/>
          <w:sz w:val="19"/>
        </w:rPr>
        <w:t>realicen</w:t>
      </w:r>
      <w:r>
        <w:rPr>
          <w:color w:val="626264"/>
          <w:spacing w:val="-7"/>
          <w:sz w:val="19"/>
        </w:rPr>
        <w:t xml:space="preserve"> </w:t>
      </w:r>
      <w:r>
        <w:rPr>
          <w:color w:val="626264"/>
          <w:sz w:val="19"/>
        </w:rPr>
        <w:t>sus</w:t>
      </w:r>
      <w:r>
        <w:rPr>
          <w:color w:val="626264"/>
          <w:spacing w:val="-5"/>
          <w:sz w:val="19"/>
        </w:rPr>
        <w:t xml:space="preserve"> </w:t>
      </w:r>
      <w:r>
        <w:rPr>
          <w:color w:val="626264"/>
          <w:sz w:val="19"/>
        </w:rPr>
        <w:t>practices</w:t>
      </w:r>
      <w:r>
        <w:rPr>
          <w:color w:val="626264"/>
          <w:spacing w:val="16"/>
          <w:sz w:val="19"/>
        </w:rPr>
        <w:t xml:space="preserve"> </w:t>
      </w:r>
      <w:r>
        <w:rPr>
          <w:color w:val="626264"/>
          <w:spacing w:val="-2"/>
          <w:sz w:val="19"/>
        </w:rPr>
        <w:t>profesionales.</w:t>
      </w:r>
    </w:p>
    <w:p w:rsidR="00C82E61" w:rsidRDefault="00C82E61">
      <w:pPr>
        <w:spacing w:line="213" w:lineRule="exact"/>
        <w:jc w:val="both"/>
        <w:rPr>
          <w:sz w:val="19"/>
        </w:rPr>
        <w:sectPr w:rsidR="00C82E61">
          <w:pgSz w:w="11900" w:h="15500"/>
          <w:pgMar w:top="1760" w:right="0" w:bottom="980" w:left="1440" w:header="0" w:footer="705" w:gutter="0"/>
          <w:cols w:space="720"/>
        </w:sectPr>
      </w:pPr>
    </w:p>
    <w:p w:rsidR="00C82E61" w:rsidRDefault="00C82E61">
      <w:pPr>
        <w:pStyle w:val="Textoindependiente"/>
        <w:rPr>
          <w:sz w:val="20"/>
        </w:rPr>
      </w:pPr>
    </w:p>
    <w:p w:rsidR="00C82E61" w:rsidRDefault="00C82E61">
      <w:pPr>
        <w:pStyle w:val="Textoindependiente"/>
        <w:spacing w:before="2"/>
        <w:rPr>
          <w:sz w:val="18"/>
        </w:rPr>
      </w:pPr>
    </w:p>
    <w:p w:rsidR="00C82E61" w:rsidRDefault="005F34B2">
      <w:pPr>
        <w:spacing w:before="1"/>
        <w:ind w:left="224"/>
        <w:rPr>
          <w:sz w:val="19"/>
        </w:rPr>
      </w:pPr>
      <w:r>
        <w:rPr>
          <w:rFonts w:ascii="Times New Roman"/>
          <w:b/>
          <w:color w:val="5E5E60"/>
          <w:w w:val="95"/>
          <w:sz w:val="20"/>
        </w:rPr>
        <w:t>SEXTA.</w:t>
      </w:r>
      <w:r>
        <w:rPr>
          <w:rFonts w:ascii="Times New Roman"/>
          <w:b/>
          <w:color w:val="5E5E60"/>
          <w:spacing w:val="11"/>
          <w:sz w:val="20"/>
        </w:rPr>
        <w:t xml:space="preserve"> </w:t>
      </w:r>
      <w:r>
        <w:rPr>
          <w:color w:val="5E5E60"/>
          <w:w w:val="95"/>
          <w:sz w:val="19"/>
        </w:rPr>
        <w:t>UDEO</w:t>
      </w:r>
      <w:r>
        <w:rPr>
          <w:color w:val="5E5E60"/>
          <w:spacing w:val="7"/>
          <w:sz w:val="19"/>
        </w:rPr>
        <w:t xml:space="preserve"> </w:t>
      </w:r>
      <w:r>
        <w:rPr>
          <w:color w:val="6E6E70"/>
          <w:w w:val="95"/>
          <w:sz w:val="19"/>
        </w:rPr>
        <w:t>se</w:t>
      </w:r>
      <w:r>
        <w:rPr>
          <w:color w:val="6E6E70"/>
          <w:spacing w:val="-2"/>
          <w:sz w:val="19"/>
        </w:rPr>
        <w:t xml:space="preserve"> </w:t>
      </w:r>
      <w:r>
        <w:rPr>
          <w:color w:val="5E5E60"/>
          <w:w w:val="95"/>
          <w:sz w:val="19"/>
        </w:rPr>
        <w:t>compromete</w:t>
      </w:r>
      <w:r>
        <w:rPr>
          <w:color w:val="5E5E60"/>
          <w:spacing w:val="22"/>
          <w:sz w:val="19"/>
        </w:rPr>
        <w:t xml:space="preserve"> </w:t>
      </w:r>
      <w:r>
        <w:rPr>
          <w:color w:val="5E5E60"/>
          <w:spacing w:val="-5"/>
          <w:w w:val="95"/>
          <w:sz w:val="19"/>
        </w:rPr>
        <w:t>a:</w:t>
      </w:r>
    </w:p>
    <w:p w:rsidR="00C82E61" w:rsidRDefault="005F34B2">
      <w:pPr>
        <w:pStyle w:val="Prrafodelista"/>
        <w:numPr>
          <w:ilvl w:val="0"/>
          <w:numId w:val="2"/>
        </w:numPr>
        <w:tabs>
          <w:tab w:val="left" w:pos="378"/>
        </w:tabs>
        <w:spacing w:before="65"/>
        <w:ind w:hanging="142"/>
        <w:rPr>
          <w:rFonts w:ascii="Times New Roman"/>
          <w:color w:val="6E6E70"/>
          <w:sz w:val="20"/>
        </w:rPr>
      </w:pPr>
      <w:r>
        <w:rPr>
          <w:color w:val="6E6E70"/>
          <w:sz w:val="19"/>
        </w:rPr>
        <w:t>Supervisar</w:t>
      </w:r>
      <w:r>
        <w:rPr>
          <w:color w:val="6E6E70"/>
          <w:spacing w:val="14"/>
          <w:sz w:val="19"/>
        </w:rPr>
        <w:t xml:space="preserve"> </w:t>
      </w:r>
      <w:r>
        <w:rPr>
          <w:color w:val="6E6E70"/>
          <w:sz w:val="17"/>
        </w:rPr>
        <w:t>y</w:t>
      </w:r>
      <w:r>
        <w:rPr>
          <w:color w:val="6E6E70"/>
          <w:spacing w:val="16"/>
          <w:sz w:val="17"/>
        </w:rPr>
        <w:t xml:space="preserve"> </w:t>
      </w:r>
      <w:r>
        <w:rPr>
          <w:color w:val="5E5E60"/>
          <w:sz w:val="19"/>
        </w:rPr>
        <w:t>evaluar</w:t>
      </w:r>
      <w:r>
        <w:rPr>
          <w:color w:val="5E5E60"/>
          <w:spacing w:val="6"/>
          <w:sz w:val="19"/>
        </w:rPr>
        <w:t xml:space="preserve"> </w:t>
      </w:r>
      <w:r>
        <w:rPr>
          <w:color w:val="6E6E70"/>
          <w:sz w:val="19"/>
        </w:rPr>
        <w:t>el</w:t>
      </w:r>
      <w:r>
        <w:rPr>
          <w:color w:val="6E6E70"/>
          <w:spacing w:val="4"/>
          <w:sz w:val="19"/>
        </w:rPr>
        <w:t xml:space="preserve"> </w:t>
      </w:r>
      <w:r>
        <w:rPr>
          <w:color w:val="5E5E60"/>
          <w:sz w:val="19"/>
        </w:rPr>
        <w:t>desarrollo</w:t>
      </w:r>
      <w:r>
        <w:rPr>
          <w:color w:val="5E5E60"/>
          <w:spacing w:val="-2"/>
          <w:sz w:val="19"/>
        </w:rPr>
        <w:t xml:space="preserve"> </w:t>
      </w:r>
      <w:r>
        <w:rPr>
          <w:color w:val="5E5E60"/>
          <w:sz w:val="19"/>
        </w:rPr>
        <w:t>de</w:t>
      </w:r>
      <w:r>
        <w:rPr>
          <w:color w:val="5E5E60"/>
          <w:spacing w:val="3"/>
          <w:sz w:val="19"/>
        </w:rPr>
        <w:t xml:space="preserve"> </w:t>
      </w:r>
      <w:r>
        <w:rPr>
          <w:color w:val="5E5E60"/>
          <w:sz w:val="19"/>
        </w:rPr>
        <w:t>las</w:t>
      </w:r>
      <w:r>
        <w:rPr>
          <w:color w:val="5E5E60"/>
          <w:spacing w:val="-3"/>
          <w:sz w:val="19"/>
        </w:rPr>
        <w:t xml:space="preserve"> </w:t>
      </w:r>
      <w:r>
        <w:rPr>
          <w:color w:val="5E5E60"/>
          <w:sz w:val="19"/>
        </w:rPr>
        <w:t>practicas</w:t>
      </w:r>
      <w:r>
        <w:rPr>
          <w:color w:val="5E5E60"/>
          <w:spacing w:val="18"/>
          <w:sz w:val="19"/>
        </w:rPr>
        <w:t xml:space="preserve"> </w:t>
      </w:r>
      <w:r>
        <w:rPr>
          <w:color w:val="5E5E60"/>
          <w:spacing w:val="-2"/>
          <w:sz w:val="19"/>
        </w:rPr>
        <w:t>profesionales;</w:t>
      </w:r>
    </w:p>
    <w:p w:rsidR="00C82E61" w:rsidRDefault="005F34B2">
      <w:pPr>
        <w:pStyle w:val="Prrafodelista"/>
        <w:numPr>
          <w:ilvl w:val="0"/>
          <w:numId w:val="2"/>
        </w:numPr>
        <w:tabs>
          <w:tab w:val="left" w:pos="493"/>
        </w:tabs>
        <w:spacing w:before="67" w:line="340" w:lineRule="auto"/>
        <w:ind w:left="227" w:right="1583" w:hanging="4"/>
        <w:rPr>
          <w:color w:val="5E5E60"/>
          <w:sz w:val="19"/>
        </w:rPr>
      </w:pPr>
      <w:r>
        <w:rPr>
          <w:color w:val="5E5E60"/>
          <w:w w:val="105"/>
          <w:sz w:val="19"/>
        </w:rPr>
        <w:t>Seleccionar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conforme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a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las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actividades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a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desarrollar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7"/>
        </w:rPr>
        <w:t>y</w:t>
      </w:r>
      <w:r>
        <w:rPr>
          <w:color w:val="5E5E60"/>
          <w:spacing w:val="40"/>
          <w:w w:val="105"/>
          <w:sz w:val="17"/>
        </w:rPr>
        <w:t xml:space="preserve"> </w:t>
      </w:r>
      <w:r>
        <w:rPr>
          <w:color w:val="5E5E60"/>
          <w:w w:val="105"/>
          <w:sz w:val="19"/>
        </w:rPr>
        <w:t>el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perfil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profesional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>requerido,</w:t>
      </w:r>
      <w:r>
        <w:rPr>
          <w:color w:val="5E5E60"/>
          <w:spacing w:val="40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 xml:space="preserve">los alumnos que realizaran </w:t>
      </w:r>
      <w:r>
        <w:rPr>
          <w:color w:val="4D4D4F"/>
          <w:w w:val="105"/>
          <w:sz w:val="19"/>
        </w:rPr>
        <w:t>las</w:t>
      </w:r>
      <w:r>
        <w:rPr>
          <w:color w:val="4D4D4F"/>
          <w:spacing w:val="-1"/>
          <w:w w:val="105"/>
          <w:sz w:val="19"/>
        </w:rPr>
        <w:t xml:space="preserve"> </w:t>
      </w:r>
      <w:r>
        <w:rPr>
          <w:color w:val="5E5E60"/>
          <w:w w:val="105"/>
          <w:sz w:val="19"/>
        </w:rPr>
        <w:t xml:space="preserve">practicas </w:t>
      </w:r>
      <w:r>
        <w:rPr>
          <w:color w:val="6E6E70"/>
          <w:w w:val="105"/>
          <w:sz w:val="19"/>
        </w:rPr>
        <w:t>profes</w:t>
      </w:r>
      <w:r>
        <w:rPr>
          <w:color w:val="4D4D4F"/>
          <w:w w:val="105"/>
          <w:sz w:val="19"/>
        </w:rPr>
        <w:t>ionales</w:t>
      </w:r>
      <w:r>
        <w:rPr>
          <w:color w:val="6E6E70"/>
          <w:w w:val="105"/>
          <w:sz w:val="19"/>
        </w:rPr>
        <w:t>;</w:t>
      </w:r>
    </w:p>
    <w:p w:rsidR="00C82E61" w:rsidRDefault="005F34B2">
      <w:pPr>
        <w:pStyle w:val="Textoindependiente"/>
        <w:spacing w:line="196" w:lineRule="exact"/>
        <w:ind w:left="223"/>
      </w:pPr>
      <w:r>
        <w:rPr>
          <w:color w:val="5E5E60"/>
          <w:w w:val="105"/>
        </w:rPr>
        <w:t>Ill.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Expedir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a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los</w:t>
      </w:r>
      <w:r>
        <w:rPr>
          <w:color w:val="5E5E60"/>
          <w:spacing w:val="-10"/>
          <w:w w:val="105"/>
        </w:rPr>
        <w:t xml:space="preserve"> </w:t>
      </w:r>
      <w:r>
        <w:rPr>
          <w:color w:val="5E5E60"/>
          <w:w w:val="105"/>
        </w:rPr>
        <w:t>estudiantes</w:t>
      </w:r>
      <w:r>
        <w:rPr>
          <w:color w:val="5E5E60"/>
          <w:spacing w:val="8"/>
          <w:w w:val="105"/>
        </w:rPr>
        <w:t xml:space="preserve"> </w:t>
      </w:r>
      <w:r>
        <w:rPr>
          <w:color w:val="5E5E60"/>
          <w:w w:val="105"/>
        </w:rPr>
        <w:t>una</w:t>
      </w:r>
      <w:r>
        <w:rPr>
          <w:color w:val="5E5E60"/>
          <w:spacing w:val="-9"/>
          <w:w w:val="105"/>
        </w:rPr>
        <w:t xml:space="preserve"> </w:t>
      </w:r>
      <w:r>
        <w:rPr>
          <w:color w:val="5E5E60"/>
          <w:w w:val="105"/>
        </w:rPr>
        <w:t>carta</w:t>
      </w:r>
      <w:r>
        <w:rPr>
          <w:color w:val="5E5E60"/>
          <w:spacing w:val="-5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-13"/>
          <w:w w:val="105"/>
        </w:rPr>
        <w:t xml:space="preserve"> </w:t>
      </w:r>
      <w:r>
        <w:rPr>
          <w:color w:val="5E5E60"/>
          <w:w w:val="105"/>
        </w:rPr>
        <w:t>presentaci6n</w:t>
      </w:r>
      <w:r>
        <w:rPr>
          <w:color w:val="7E7E80"/>
          <w:w w:val="105"/>
        </w:rPr>
        <w:t>,</w:t>
      </w:r>
      <w:r>
        <w:rPr>
          <w:color w:val="7E7E80"/>
          <w:spacing w:val="-7"/>
          <w:w w:val="105"/>
        </w:rPr>
        <w:t xml:space="preserve"> </w:t>
      </w:r>
      <w:r>
        <w:rPr>
          <w:color w:val="5E5E60"/>
          <w:w w:val="105"/>
        </w:rPr>
        <w:t>en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w w:val="105"/>
        </w:rPr>
        <w:t>la</w:t>
      </w:r>
      <w:r>
        <w:rPr>
          <w:color w:val="5E5E60"/>
          <w:spacing w:val="-14"/>
          <w:w w:val="105"/>
        </w:rPr>
        <w:t xml:space="preserve"> </w:t>
      </w:r>
      <w:r>
        <w:rPr>
          <w:color w:val="6E6E70"/>
          <w:w w:val="105"/>
        </w:rPr>
        <w:t>cual</w:t>
      </w:r>
      <w:r>
        <w:rPr>
          <w:color w:val="6E6E70"/>
          <w:spacing w:val="-14"/>
          <w:w w:val="105"/>
        </w:rPr>
        <w:t xml:space="preserve"> </w:t>
      </w:r>
      <w:r>
        <w:rPr>
          <w:color w:val="6E6E70"/>
          <w:w w:val="105"/>
        </w:rPr>
        <w:t>se</w:t>
      </w:r>
      <w:r>
        <w:rPr>
          <w:color w:val="6E6E70"/>
          <w:spacing w:val="-14"/>
          <w:w w:val="105"/>
        </w:rPr>
        <w:t xml:space="preserve"> </w:t>
      </w:r>
      <w:r>
        <w:rPr>
          <w:color w:val="5E5E60"/>
          <w:w w:val="105"/>
        </w:rPr>
        <w:t>especificara</w:t>
      </w:r>
      <w:r>
        <w:rPr>
          <w:color w:val="5E5E60"/>
          <w:spacing w:val="8"/>
          <w:w w:val="105"/>
        </w:rPr>
        <w:t xml:space="preserve"> </w:t>
      </w:r>
      <w:r>
        <w:rPr>
          <w:color w:val="5E5E60"/>
          <w:w w:val="105"/>
        </w:rPr>
        <w:t>la</w:t>
      </w:r>
      <w:r>
        <w:rPr>
          <w:color w:val="5E5E60"/>
          <w:spacing w:val="-11"/>
          <w:w w:val="105"/>
        </w:rPr>
        <w:t xml:space="preserve"> </w:t>
      </w:r>
      <w:r>
        <w:rPr>
          <w:color w:val="5E5E60"/>
          <w:w w:val="105"/>
        </w:rPr>
        <w:t>carrera,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spacing w:val="-2"/>
          <w:w w:val="105"/>
        </w:rPr>
        <w:t>grado</w:t>
      </w:r>
    </w:p>
    <w:p w:rsidR="00C82E61" w:rsidRDefault="005F34B2">
      <w:pPr>
        <w:pStyle w:val="Textoindependiente"/>
        <w:spacing w:before="99"/>
        <w:ind w:left="227"/>
      </w:pPr>
      <w:r>
        <w:rPr>
          <w:color w:val="5E5E60"/>
        </w:rPr>
        <w:t>escolar</w:t>
      </w:r>
      <w:r>
        <w:rPr>
          <w:color w:val="5E5E60"/>
          <w:spacing w:val="14"/>
        </w:rPr>
        <w:t xml:space="preserve"> </w:t>
      </w:r>
      <w:r>
        <w:rPr>
          <w:color w:val="5E5E60"/>
          <w:sz w:val="17"/>
        </w:rPr>
        <w:t>y</w:t>
      </w:r>
      <w:r>
        <w:rPr>
          <w:color w:val="5E5E60"/>
          <w:spacing w:val="32"/>
          <w:sz w:val="17"/>
        </w:rPr>
        <w:t xml:space="preserve"> </w:t>
      </w:r>
      <w:r>
        <w:rPr>
          <w:color w:val="5E5E60"/>
        </w:rPr>
        <w:t>turno</w:t>
      </w:r>
      <w:r>
        <w:rPr>
          <w:color w:val="5E5E60"/>
          <w:spacing w:val="-4"/>
        </w:rPr>
        <w:t xml:space="preserve"> </w:t>
      </w:r>
      <w:r>
        <w:rPr>
          <w:color w:val="5E5E60"/>
        </w:rPr>
        <w:t>de</w:t>
      </w:r>
      <w:r>
        <w:rPr>
          <w:color w:val="5E5E60"/>
          <w:spacing w:val="10"/>
        </w:rPr>
        <w:t xml:space="preserve"> </w:t>
      </w:r>
      <w:r>
        <w:rPr>
          <w:color w:val="5E5E60"/>
          <w:spacing w:val="-2"/>
        </w:rPr>
        <w:t>clases.</w:t>
      </w:r>
    </w:p>
    <w:p w:rsidR="00C82E61" w:rsidRDefault="00C82E61">
      <w:pPr>
        <w:pStyle w:val="Textoindependiente"/>
        <w:rPr>
          <w:sz w:val="20"/>
        </w:rPr>
      </w:pPr>
    </w:p>
    <w:p w:rsidR="00C82E61" w:rsidRDefault="005F34B2">
      <w:pPr>
        <w:pStyle w:val="Textoindependiente"/>
        <w:spacing w:before="120" w:line="316" w:lineRule="auto"/>
        <w:ind w:left="229" w:right="1489" w:firstLine="1"/>
      </w:pPr>
      <w:r>
        <w:rPr>
          <w:rFonts w:ascii="Times New Roman"/>
          <w:b/>
          <w:color w:val="5E5E60"/>
          <w:spacing w:val="-2"/>
          <w:w w:val="105"/>
          <w:sz w:val="20"/>
        </w:rPr>
        <w:t>SEPTIMA.</w:t>
      </w:r>
      <w:r>
        <w:rPr>
          <w:rFonts w:ascii="Times New Roman"/>
          <w:b/>
          <w:color w:val="5E5E60"/>
          <w:spacing w:val="4"/>
          <w:w w:val="105"/>
          <w:sz w:val="20"/>
        </w:rPr>
        <w:t xml:space="preserve"> </w:t>
      </w:r>
      <w:r>
        <w:rPr>
          <w:color w:val="5E5E60"/>
          <w:spacing w:val="-2"/>
          <w:w w:val="105"/>
        </w:rPr>
        <w:t>UDEO</w:t>
      </w:r>
      <w:r>
        <w:rPr>
          <w:color w:val="5E5E60"/>
          <w:spacing w:val="-6"/>
          <w:w w:val="105"/>
        </w:rPr>
        <w:t xml:space="preserve"> </w:t>
      </w:r>
      <w:r>
        <w:rPr>
          <w:color w:val="5E5E60"/>
          <w:spacing w:val="-2"/>
          <w:w w:val="105"/>
        </w:rPr>
        <w:t>se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spacing w:val="-2"/>
          <w:w w:val="105"/>
        </w:rPr>
        <w:t>compromete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spacing w:val="-2"/>
          <w:w w:val="105"/>
        </w:rPr>
        <w:t>ademas,</w:t>
      </w:r>
      <w:r>
        <w:rPr>
          <w:color w:val="5E5E60"/>
          <w:spacing w:val="-11"/>
          <w:w w:val="105"/>
        </w:rPr>
        <w:t xml:space="preserve"> </w:t>
      </w:r>
      <w:r>
        <w:rPr>
          <w:color w:val="5E5E60"/>
          <w:spacing w:val="-2"/>
          <w:w w:val="105"/>
        </w:rPr>
        <w:t>hacer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spacing w:val="-2"/>
          <w:w w:val="105"/>
        </w:rPr>
        <w:t>del</w:t>
      </w:r>
      <w:r>
        <w:rPr>
          <w:color w:val="5E5E60"/>
          <w:spacing w:val="6"/>
          <w:w w:val="105"/>
        </w:rPr>
        <w:t xml:space="preserve"> </w:t>
      </w:r>
      <w:r>
        <w:rPr>
          <w:color w:val="5E5E60"/>
          <w:spacing w:val="-2"/>
          <w:w w:val="105"/>
        </w:rPr>
        <w:t>conocimiento</w:t>
      </w:r>
      <w:r>
        <w:rPr>
          <w:color w:val="5E5E60"/>
          <w:spacing w:val="-6"/>
          <w:w w:val="105"/>
        </w:rPr>
        <w:t xml:space="preserve"> </w:t>
      </w:r>
      <w:r>
        <w:rPr>
          <w:color w:val="5E5E60"/>
          <w:spacing w:val="-2"/>
          <w:w w:val="105"/>
        </w:rPr>
        <w:t>de</w:t>
      </w:r>
      <w:r>
        <w:rPr>
          <w:color w:val="5E5E60"/>
          <w:spacing w:val="-7"/>
          <w:w w:val="105"/>
        </w:rPr>
        <w:t xml:space="preserve"> </w:t>
      </w:r>
      <w:r>
        <w:rPr>
          <w:color w:val="5E5E60"/>
          <w:spacing w:val="-2"/>
          <w:w w:val="105"/>
        </w:rPr>
        <w:t>los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spacing w:val="-2"/>
          <w:w w:val="105"/>
        </w:rPr>
        <w:t>estudiantes,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spacing w:val="-2"/>
          <w:w w:val="105"/>
        </w:rPr>
        <w:t>que</w:t>
      </w:r>
      <w:r>
        <w:rPr>
          <w:color w:val="5E5E60"/>
          <w:spacing w:val="-7"/>
          <w:w w:val="105"/>
        </w:rPr>
        <w:t xml:space="preserve"> </w:t>
      </w:r>
      <w:r>
        <w:rPr>
          <w:color w:val="5E5E60"/>
          <w:spacing w:val="-2"/>
          <w:w w:val="105"/>
        </w:rPr>
        <w:t xml:space="preserve">durante </w:t>
      </w:r>
      <w:r>
        <w:rPr>
          <w:color w:val="5E5E60"/>
          <w:w w:val="105"/>
        </w:rPr>
        <w:t>la</w:t>
      </w:r>
      <w:r>
        <w:rPr>
          <w:color w:val="5E5E60"/>
          <w:spacing w:val="-7"/>
          <w:w w:val="105"/>
        </w:rPr>
        <w:t xml:space="preserve"> </w:t>
      </w:r>
      <w:r>
        <w:rPr>
          <w:color w:val="5E5E60"/>
          <w:w w:val="105"/>
        </w:rPr>
        <w:t>realizaci6n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-16"/>
          <w:w w:val="105"/>
        </w:rPr>
        <w:t xml:space="preserve"> </w:t>
      </w:r>
      <w:r>
        <w:rPr>
          <w:color w:val="5E5E60"/>
          <w:w w:val="105"/>
        </w:rPr>
        <w:t>sus</w:t>
      </w:r>
      <w:r>
        <w:rPr>
          <w:color w:val="5E5E60"/>
          <w:spacing w:val="-11"/>
          <w:w w:val="105"/>
        </w:rPr>
        <w:t xml:space="preserve"> </w:t>
      </w:r>
      <w:r>
        <w:rPr>
          <w:color w:val="5E5E60"/>
          <w:w w:val="105"/>
        </w:rPr>
        <w:t xml:space="preserve">practicas profesionales </w:t>
      </w:r>
      <w:r>
        <w:rPr>
          <w:color w:val="6E6E70"/>
          <w:w w:val="105"/>
        </w:rPr>
        <w:t>se</w:t>
      </w:r>
      <w:r>
        <w:rPr>
          <w:color w:val="6E6E70"/>
          <w:spacing w:val="-14"/>
          <w:w w:val="105"/>
        </w:rPr>
        <w:t xml:space="preserve"> </w:t>
      </w:r>
      <w:r>
        <w:rPr>
          <w:color w:val="5E5E60"/>
          <w:w w:val="105"/>
        </w:rPr>
        <w:t xml:space="preserve">deberan </w:t>
      </w:r>
      <w:r>
        <w:rPr>
          <w:color w:val="6E6E70"/>
          <w:w w:val="105"/>
        </w:rPr>
        <w:t>sujetar</w:t>
      </w:r>
      <w:r>
        <w:rPr>
          <w:color w:val="6E6E70"/>
          <w:spacing w:val="-3"/>
          <w:w w:val="105"/>
        </w:rPr>
        <w:t xml:space="preserve"> </w:t>
      </w:r>
      <w:r>
        <w:rPr>
          <w:color w:val="5E5E60"/>
          <w:w w:val="105"/>
        </w:rPr>
        <w:t>a</w:t>
      </w:r>
      <w:r>
        <w:rPr>
          <w:color w:val="5E5E60"/>
          <w:spacing w:val="-7"/>
          <w:w w:val="105"/>
        </w:rPr>
        <w:t xml:space="preserve"> </w:t>
      </w:r>
      <w:r>
        <w:rPr>
          <w:color w:val="4D4D4F"/>
          <w:w w:val="105"/>
        </w:rPr>
        <w:t xml:space="preserve">lo </w:t>
      </w:r>
      <w:r>
        <w:rPr>
          <w:color w:val="6E6E70"/>
          <w:w w:val="105"/>
        </w:rPr>
        <w:t>siguiente:</w:t>
      </w:r>
    </w:p>
    <w:p w:rsidR="00C82E61" w:rsidRDefault="005F34B2">
      <w:pPr>
        <w:pStyle w:val="Prrafodelista"/>
        <w:numPr>
          <w:ilvl w:val="0"/>
          <w:numId w:val="1"/>
        </w:numPr>
        <w:tabs>
          <w:tab w:val="left" w:pos="392"/>
        </w:tabs>
        <w:spacing w:before="8"/>
        <w:rPr>
          <w:sz w:val="19"/>
        </w:rPr>
      </w:pPr>
      <w:r>
        <w:rPr>
          <w:color w:val="5E5E60"/>
          <w:spacing w:val="-2"/>
          <w:w w:val="105"/>
          <w:sz w:val="19"/>
        </w:rPr>
        <w:t>Observar,</w:t>
      </w:r>
      <w:r>
        <w:rPr>
          <w:color w:val="5E5E60"/>
          <w:spacing w:val="-14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en</w:t>
      </w:r>
      <w:r>
        <w:rPr>
          <w:color w:val="5E5E60"/>
          <w:spacing w:val="-10"/>
          <w:w w:val="105"/>
          <w:sz w:val="19"/>
        </w:rPr>
        <w:t xml:space="preserve"> </w:t>
      </w:r>
      <w:r>
        <w:rPr>
          <w:color w:val="4D4D4F"/>
          <w:spacing w:val="-2"/>
          <w:w w:val="105"/>
          <w:sz w:val="19"/>
        </w:rPr>
        <w:t>lo</w:t>
      </w:r>
      <w:r>
        <w:rPr>
          <w:color w:val="4D4D4F"/>
          <w:spacing w:val="5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conducente,</w:t>
      </w:r>
      <w:r>
        <w:rPr>
          <w:color w:val="5E5E60"/>
          <w:spacing w:val="-6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las</w:t>
      </w:r>
      <w:r>
        <w:rPr>
          <w:color w:val="5E5E60"/>
          <w:spacing w:val="-17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normas</w:t>
      </w:r>
      <w:r>
        <w:rPr>
          <w:color w:val="5E5E60"/>
          <w:spacing w:val="-4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de</w:t>
      </w:r>
      <w:r>
        <w:rPr>
          <w:color w:val="5E5E60"/>
          <w:spacing w:val="-13"/>
          <w:w w:val="105"/>
          <w:sz w:val="19"/>
        </w:rPr>
        <w:t xml:space="preserve"> </w:t>
      </w:r>
      <w:r>
        <w:rPr>
          <w:color w:val="5E5E60"/>
          <w:spacing w:val="-2"/>
          <w:w w:val="105"/>
          <w:sz w:val="19"/>
        </w:rPr>
        <w:t>la</w:t>
      </w:r>
      <w:r>
        <w:rPr>
          <w:color w:val="5E5E60"/>
          <w:spacing w:val="-1"/>
          <w:w w:val="105"/>
          <w:sz w:val="19"/>
        </w:rPr>
        <w:t xml:space="preserve"> </w:t>
      </w:r>
      <w:r>
        <w:rPr>
          <w:color w:val="6E6E70"/>
          <w:spacing w:val="-2"/>
          <w:w w:val="105"/>
          <w:sz w:val="19"/>
        </w:rPr>
        <w:t>"ENTIDAD".</w:t>
      </w:r>
    </w:p>
    <w:p w:rsidR="00C82E61" w:rsidRDefault="005F34B2">
      <w:pPr>
        <w:pStyle w:val="Textoindependiente"/>
        <w:spacing w:before="75"/>
        <w:ind w:left="228"/>
      </w:pPr>
      <w:r>
        <w:rPr>
          <w:color w:val="5E5E60"/>
        </w:rPr>
        <w:t>11.</w:t>
      </w:r>
      <w:r>
        <w:rPr>
          <w:color w:val="5E5E60"/>
          <w:spacing w:val="-14"/>
        </w:rPr>
        <w:t xml:space="preserve"> </w:t>
      </w:r>
      <w:r>
        <w:rPr>
          <w:color w:val="5E5E60"/>
        </w:rPr>
        <w:t>Observar</w:t>
      </w:r>
      <w:r>
        <w:rPr>
          <w:color w:val="5E5E60"/>
          <w:spacing w:val="-5"/>
        </w:rPr>
        <w:t xml:space="preserve"> </w:t>
      </w:r>
      <w:r>
        <w:rPr>
          <w:color w:val="5E5E60"/>
        </w:rPr>
        <w:t>disciplina</w:t>
      </w:r>
      <w:r>
        <w:rPr>
          <w:color w:val="5E5E60"/>
          <w:spacing w:val="3"/>
        </w:rPr>
        <w:t xml:space="preserve"> </w:t>
      </w:r>
      <w:r>
        <w:rPr>
          <w:rFonts w:ascii="Times New Roman"/>
          <w:color w:val="5E5E60"/>
          <w:sz w:val="20"/>
        </w:rPr>
        <w:t>y</w:t>
      </w:r>
      <w:r>
        <w:rPr>
          <w:rFonts w:ascii="Times New Roman"/>
          <w:color w:val="5E5E60"/>
          <w:spacing w:val="-4"/>
          <w:sz w:val="20"/>
        </w:rPr>
        <w:t xml:space="preserve"> </w:t>
      </w:r>
      <w:r>
        <w:rPr>
          <w:color w:val="5E5E60"/>
        </w:rPr>
        <w:t>buen</w:t>
      </w:r>
      <w:r>
        <w:rPr>
          <w:color w:val="5E5E60"/>
          <w:spacing w:val="-16"/>
        </w:rPr>
        <w:t xml:space="preserve"> </w:t>
      </w:r>
      <w:r>
        <w:rPr>
          <w:color w:val="5E5E60"/>
        </w:rPr>
        <w:t>desempefio</w:t>
      </w:r>
      <w:r>
        <w:rPr>
          <w:color w:val="5E5E60"/>
          <w:spacing w:val="4"/>
        </w:rPr>
        <w:t xml:space="preserve"> </w:t>
      </w:r>
      <w:r>
        <w:rPr>
          <w:color w:val="5E5E60"/>
        </w:rPr>
        <w:t>de</w:t>
      </w:r>
      <w:r>
        <w:rPr>
          <w:color w:val="5E5E60"/>
          <w:spacing w:val="-15"/>
        </w:rPr>
        <w:t xml:space="preserve"> </w:t>
      </w:r>
      <w:r>
        <w:rPr>
          <w:color w:val="5E5E60"/>
        </w:rPr>
        <w:t>sus</w:t>
      </w:r>
      <w:r>
        <w:rPr>
          <w:color w:val="5E5E60"/>
          <w:spacing w:val="-10"/>
        </w:rPr>
        <w:t xml:space="preserve"> </w:t>
      </w:r>
      <w:r>
        <w:rPr>
          <w:color w:val="5E5E60"/>
          <w:spacing w:val="-2"/>
        </w:rPr>
        <w:t>practicas;</w:t>
      </w:r>
    </w:p>
    <w:p w:rsidR="00C82E61" w:rsidRDefault="005F34B2">
      <w:pPr>
        <w:pStyle w:val="Textoindependiente"/>
        <w:spacing w:before="59"/>
        <w:ind w:left="231"/>
        <w:rPr>
          <w:rFonts w:ascii="Times New Roman"/>
          <w:sz w:val="20"/>
        </w:rPr>
      </w:pPr>
      <w:r>
        <w:rPr>
          <w:color w:val="6E6E70"/>
          <w:spacing w:val="-2"/>
          <w:w w:val="105"/>
        </w:rPr>
        <w:t>Ill.</w:t>
      </w:r>
      <w:r>
        <w:rPr>
          <w:color w:val="6E6E70"/>
          <w:spacing w:val="-17"/>
          <w:w w:val="105"/>
        </w:rPr>
        <w:t xml:space="preserve"> </w:t>
      </w:r>
      <w:r>
        <w:rPr>
          <w:color w:val="5E5E60"/>
          <w:spacing w:val="-2"/>
          <w:w w:val="105"/>
        </w:rPr>
        <w:t>Responsabilizarse</w:t>
      </w:r>
      <w:r>
        <w:rPr>
          <w:color w:val="5E5E60"/>
          <w:spacing w:val="-19"/>
          <w:w w:val="105"/>
        </w:rPr>
        <w:t xml:space="preserve"> </w:t>
      </w:r>
      <w:r>
        <w:rPr>
          <w:color w:val="5E5E60"/>
          <w:spacing w:val="-2"/>
          <w:w w:val="105"/>
        </w:rPr>
        <w:t>por</w:t>
      </w:r>
      <w:r>
        <w:rPr>
          <w:color w:val="5E5E60"/>
          <w:spacing w:val="27"/>
          <w:w w:val="105"/>
        </w:rPr>
        <w:t xml:space="preserve"> </w:t>
      </w:r>
      <w:r>
        <w:rPr>
          <w:color w:val="5E5E60"/>
          <w:spacing w:val="-2"/>
          <w:w w:val="105"/>
        </w:rPr>
        <w:t>el</w:t>
      </w:r>
      <w:r>
        <w:rPr>
          <w:color w:val="5E5E60"/>
          <w:spacing w:val="4"/>
          <w:w w:val="105"/>
        </w:rPr>
        <w:t xml:space="preserve"> </w:t>
      </w:r>
      <w:r>
        <w:rPr>
          <w:color w:val="5E5E60"/>
          <w:spacing w:val="-2"/>
          <w:w w:val="105"/>
        </w:rPr>
        <w:t>buen</w:t>
      </w:r>
      <w:r>
        <w:rPr>
          <w:color w:val="5E5E60"/>
          <w:spacing w:val="-6"/>
          <w:w w:val="105"/>
        </w:rPr>
        <w:t xml:space="preserve"> </w:t>
      </w:r>
      <w:r>
        <w:rPr>
          <w:color w:val="5E5E60"/>
          <w:spacing w:val="-2"/>
          <w:w w:val="105"/>
        </w:rPr>
        <w:t>uso</w:t>
      </w:r>
      <w:r>
        <w:rPr>
          <w:color w:val="5E5E60"/>
          <w:spacing w:val="-17"/>
          <w:w w:val="105"/>
        </w:rPr>
        <w:t xml:space="preserve"> </w:t>
      </w:r>
      <w:r>
        <w:rPr>
          <w:color w:val="5E5E60"/>
          <w:spacing w:val="-2"/>
          <w:w w:val="105"/>
        </w:rPr>
        <w:t>del</w:t>
      </w:r>
      <w:r>
        <w:rPr>
          <w:color w:val="5E5E60"/>
          <w:spacing w:val="14"/>
          <w:w w:val="105"/>
        </w:rPr>
        <w:t xml:space="preserve"> </w:t>
      </w:r>
      <w:r>
        <w:rPr>
          <w:color w:val="5E5E60"/>
          <w:spacing w:val="-2"/>
          <w:w w:val="105"/>
        </w:rPr>
        <w:t>material</w:t>
      </w:r>
      <w:r>
        <w:rPr>
          <w:color w:val="5E5E60"/>
          <w:spacing w:val="-7"/>
          <w:w w:val="105"/>
        </w:rPr>
        <w:t xml:space="preserve"> </w:t>
      </w:r>
      <w:r>
        <w:rPr>
          <w:rFonts w:ascii="Times New Roman"/>
          <w:color w:val="5E5E60"/>
          <w:spacing w:val="-2"/>
          <w:w w:val="105"/>
          <w:sz w:val="20"/>
        </w:rPr>
        <w:t>y</w:t>
      </w:r>
      <w:r>
        <w:rPr>
          <w:rFonts w:ascii="Times New Roman"/>
          <w:color w:val="5E5E60"/>
          <w:spacing w:val="-12"/>
          <w:w w:val="105"/>
          <w:sz w:val="20"/>
        </w:rPr>
        <w:t xml:space="preserve"> </w:t>
      </w:r>
      <w:r>
        <w:rPr>
          <w:color w:val="5E5E60"/>
          <w:spacing w:val="-2"/>
          <w:w w:val="105"/>
        </w:rPr>
        <w:t>equipo</w:t>
      </w:r>
      <w:r>
        <w:rPr>
          <w:color w:val="5E5E60"/>
          <w:spacing w:val="-11"/>
          <w:w w:val="105"/>
        </w:rPr>
        <w:t xml:space="preserve"> </w:t>
      </w:r>
      <w:r>
        <w:rPr>
          <w:color w:val="5E5E60"/>
          <w:spacing w:val="-2"/>
          <w:w w:val="105"/>
        </w:rPr>
        <w:t>que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spacing w:val="-2"/>
          <w:w w:val="105"/>
        </w:rPr>
        <w:t>utilice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spacing w:val="-2"/>
          <w:w w:val="105"/>
        </w:rPr>
        <w:t>en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spacing w:val="-2"/>
          <w:w w:val="105"/>
        </w:rPr>
        <w:t>sus</w:t>
      </w:r>
      <w:r>
        <w:rPr>
          <w:color w:val="5E5E60"/>
          <w:spacing w:val="-7"/>
          <w:w w:val="105"/>
        </w:rPr>
        <w:t xml:space="preserve"> </w:t>
      </w:r>
      <w:r>
        <w:rPr>
          <w:color w:val="5E5E60"/>
          <w:spacing w:val="-2"/>
          <w:w w:val="105"/>
        </w:rPr>
        <w:t>practicas;</w:t>
      </w:r>
      <w:r>
        <w:rPr>
          <w:color w:val="5E5E60"/>
          <w:spacing w:val="-14"/>
          <w:w w:val="105"/>
        </w:rPr>
        <w:t xml:space="preserve"> </w:t>
      </w:r>
      <w:r>
        <w:rPr>
          <w:rFonts w:ascii="Times New Roman"/>
          <w:color w:val="5E5E60"/>
          <w:spacing w:val="-10"/>
          <w:w w:val="105"/>
          <w:sz w:val="20"/>
        </w:rPr>
        <w:t>y</w:t>
      </w:r>
    </w:p>
    <w:p w:rsidR="00C82E61" w:rsidRDefault="005F34B2">
      <w:pPr>
        <w:pStyle w:val="Textoindependiente"/>
        <w:tabs>
          <w:tab w:val="left" w:pos="3871"/>
        </w:tabs>
        <w:spacing w:before="67"/>
        <w:ind w:left="231"/>
        <w:rPr>
          <w:sz w:val="17"/>
        </w:rPr>
      </w:pPr>
      <w:r>
        <w:rPr>
          <w:color w:val="5E5E60"/>
          <w:w w:val="105"/>
        </w:rPr>
        <w:t>IV.</w:t>
      </w:r>
      <w:r>
        <w:rPr>
          <w:color w:val="5E5E60"/>
          <w:spacing w:val="69"/>
          <w:w w:val="105"/>
        </w:rPr>
        <w:t xml:space="preserve"> </w:t>
      </w:r>
      <w:r>
        <w:rPr>
          <w:color w:val="5E5E60"/>
          <w:w w:val="105"/>
        </w:rPr>
        <w:t>Cuidar</w:t>
      </w:r>
      <w:r>
        <w:rPr>
          <w:color w:val="5E5E60"/>
          <w:spacing w:val="61"/>
          <w:w w:val="150"/>
        </w:rPr>
        <w:t xml:space="preserve"> </w:t>
      </w:r>
      <w:r>
        <w:rPr>
          <w:color w:val="4D4D4F"/>
          <w:w w:val="105"/>
        </w:rPr>
        <w:t>la</w:t>
      </w:r>
      <w:r>
        <w:rPr>
          <w:color w:val="4D4D4F"/>
          <w:spacing w:val="57"/>
          <w:w w:val="150"/>
        </w:rPr>
        <w:t xml:space="preserve"> </w:t>
      </w:r>
      <w:r>
        <w:rPr>
          <w:color w:val="5E5E60"/>
          <w:w w:val="105"/>
        </w:rPr>
        <w:t>imagen</w:t>
      </w:r>
      <w:r>
        <w:rPr>
          <w:color w:val="5E5E60"/>
          <w:spacing w:val="78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77"/>
          <w:w w:val="105"/>
        </w:rPr>
        <w:t xml:space="preserve"> </w:t>
      </w:r>
      <w:r>
        <w:rPr>
          <w:color w:val="5E5E60"/>
          <w:w w:val="105"/>
        </w:rPr>
        <w:t>la</w:t>
      </w:r>
      <w:r>
        <w:rPr>
          <w:color w:val="5E5E60"/>
          <w:spacing w:val="56"/>
          <w:w w:val="150"/>
        </w:rPr>
        <w:t xml:space="preserve"> </w:t>
      </w:r>
      <w:r>
        <w:rPr>
          <w:color w:val="5E5E60"/>
          <w:spacing w:val="-4"/>
          <w:w w:val="105"/>
        </w:rPr>
        <w:t>UdeO</w:t>
      </w:r>
      <w:r>
        <w:rPr>
          <w:color w:val="5E5E60"/>
        </w:rPr>
        <w:tab/>
      </w:r>
      <w:r>
        <w:rPr>
          <w:color w:val="5E5E60"/>
          <w:w w:val="105"/>
        </w:rPr>
        <w:t>conduciendose</w:t>
      </w:r>
      <w:r>
        <w:rPr>
          <w:color w:val="5E5E60"/>
          <w:spacing w:val="71"/>
          <w:w w:val="150"/>
        </w:rPr>
        <w:t xml:space="preserve"> </w:t>
      </w:r>
      <w:r>
        <w:rPr>
          <w:color w:val="6E6E70"/>
          <w:w w:val="105"/>
        </w:rPr>
        <w:t>con</w:t>
      </w:r>
      <w:r>
        <w:rPr>
          <w:color w:val="6E6E70"/>
          <w:spacing w:val="71"/>
          <w:w w:val="105"/>
        </w:rPr>
        <w:t xml:space="preserve"> </w:t>
      </w:r>
      <w:r>
        <w:rPr>
          <w:color w:val="5E5E60"/>
          <w:w w:val="105"/>
        </w:rPr>
        <w:t>respeto</w:t>
      </w:r>
      <w:r>
        <w:rPr>
          <w:color w:val="5E5E60"/>
          <w:spacing w:val="74"/>
          <w:w w:val="105"/>
        </w:rPr>
        <w:t xml:space="preserve"> </w:t>
      </w:r>
      <w:r>
        <w:rPr>
          <w:color w:val="5E5E60"/>
          <w:w w:val="105"/>
        </w:rPr>
        <w:t>honestidad,</w:t>
      </w:r>
      <w:r>
        <w:rPr>
          <w:color w:val="5E5E60"/>
          <w:spacing w:val="57"/>
          <w:w w:val="150"/>
        </w:rPr>
        <w:t xml:space="preserve"> </w:t>
      </w:r>
      <w:r>
        <w:rPr>
          <w:color w:val="5E5E60"/>
          <w:w w:val="105"/>
        </w:rPr>
        <w:t>honradez</w:t>
      </w:r>
      <w:r>
        <w:rPr>
          <w:color w:val="5E5E60"/>
          <w:spacing w:val="60"/>
          <w:w w:val="150"/>
        </w:rPr>
        <w:t xml:space="preserve"> </w:t>
      </w:r>
      <w:r>
        <w:rPr>
          <w:color w:val="5E5E60"/>
          <w:spacing w:val="-10"/>
          <w:w w:val="105"/>
          <w:sz w:val="17"/>
        </w:rPr>
        <w:t>y</w:t>
      </w:r>
    </w:p>
    <w:p w:rsidR="00C82E61" w:rsidRDefault="005F34B2">
      <w:pPr>
        <w:pStyle w:val="Textoindependiente"/>
        <w:spacing w:before="91"/>
        <w:ind w:left="236"/>
      </w:pPr>
      <w:r>
        <w:rPr>
          <w:color w:val="5E5E60"/>
          <w:spacing w:val="-2"/>
          <w:w w:val="105"/>
        </w:rPr>
        <w:t>profesionalismo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spacing w:val="-2"/>
          <w:w w:val="105"/>
        </w:rPr>
        <w:t>durante</w:t>
      </w:r>
      <w:r>
        <w:rPr>
          <w:color w:val="5E5E60"/>
          <w:spacing w:val="-4"/>
          <w:w w:val="105"/>
        </w:rPr>
        <w:t xml:space="preserve"> </w:t>
      </w:r>
      <w:r>
        <w:rPr>
          <w:color w:val="4D4D4F"/>
          <w:spacing w:val="-2"/>
          <w:w w:val="105"/>
        </w:rPr>
        <w:t>la</w:t>
      </w:r>
      <w:r>
        <w:rPr>
          <w:color w:val="4D4D4F"/>
          <w:spacing w:val="-4"/>
          <w:w w:val="105"/>
        </w:rPr>
        <w:t xml:space="preserve"> </w:t>
      </w:r>
      <w:r>
        <w:rPr>
          <w:color w:val="5E5E60"/>
          <w:spacing w:val="-2"/>
          <w:w w:val="105"/>
        </w:rPr>
        <w:t>realizaci6n</w:t>
      </w:r>
      <w:r>
        <w:rPr>
          <w:color w:val="5E5E60"/>
          <w:spacing w:val="2"/>
          <w:w w:val="105"/>
        </w:rPr>
        <w:t xml:space="preserve"> </w:t>
      </w:r>
      <w:r>
        <w:rPr>
          <w:color w:val="5E5E60"/>
          <w:spacing w:val="-2"/>
          <w:w w:val="105"/>
        </w:rPr>
        <w:t>de</w:t>
      </w:r>
      <w:r>
        <w:rPr>
          <w:color w:val="5E5E60"/>
          <w:spacing w:val="-13"/>
          <w:w w:val="105"/>
        </w:rPr>
        <w:t xml:space="preserve"> </w:t>
      </w:r>
      <w:r>
        <w:rPr>
          <w:color w:val="6E6E70"/>
          <w:spacing w:val="-2"/>
          <w:w w:val="105"/>
        </w:rPr>
        <w:t>sus</w:t>
      </w:r>
      <w:r>
        <w:rPr>
          <w:color w:val="6E6E70"/>
          <w:spacing w:val="2"/>
          <w:w w:val="105"/>
        </w:rPr>
        <w:t xml:space="preserve"> </w:t>
      </w:r>
      <w:r>
        <w:rPr>
          <w:color w:val="5E5E60"/>
          <w:spacing w:val="-2"/>
          <w:w w:val="105"/>
        </w:rPr>
        <w:t>practicas.</w:t>
      </w:r>
    </w:p>
    <w:p w:rsidR="00C82E61" w:rsidRDefault="00C82E61">
      <w:pPr>
        <w:pStyle w:val="Textoindependiente"/>
        <w:rPr>
          <w:sz w:val="20"/>
        </w:rPr>
      </w:pPr>
    </w:p>
    <w:p w:rsidR="00C82E61" w:rsidRDefault="005F34B2">
      <w:pPr>
        <w:pStyle w:val="Textoindependiente"/>
        <w:spacing w:before="127" w:line="321" w:lineRule="auto"/>
        <w:ind w:left="236" w:right="1570" w:hanging="3"/>
        <w:jc w:val="both"/>
      </w:pPr>
      <w:r>
        <w:rPr>
          <w:rFonts w:ascii="Times New Roman"/>
          <w:b/>
          <w:color w:val="4D4D4F"/>
          <w:w w:val="105"/>
          <w:sz w:val="20"/>
        </w:rPr>
        <w:t>OCTAVA</w:t>
      </w:r>
      <w:r>
        <w:rPr>
          <w:rFonts w:ascii="Times New Roman"/>
          <w:b/>
          <w:color w:val="6E6E70"/>
          <w:w w:val="105"/>
          <w:sz w:val="20"/>
        </w:rPr>
        <w:t xml:space="preserve">. </w:t>
      </w:r>
      <w:r>
        <w:rPr>
          <w:color w:val="5E5E60"/>
          <w:w w:val="105"/>
        </w:rPr>
        <w:t xml:space="preserve">La </w:t>
      </w:r>
      <w:r>
        <w:rPr>
          <w:color w:val="6E6E70"/>
          <w:w w:val="105"/>
        </w:rPr>
        <w:t xml:space="preserve">"ENTIDAD" </w:t>
      </w:r>
      <w:r>
        <w:rPr>
          <w:rFonts w:ascii="Times New Roman"/>
          <w:color w:val="5E5E60"/>
          <w:w w:val="105"/>
          <w:sz w:val="20"/>
        </w:rPr>
        <w:t>y</w:t>
      </w:r>
      <w:r>
        <w:rPr>
          <w:rFonts w:ascii="Times New Roman"/>
          <w:color w:val="5E5E60"/>
          <w:spacing w:val="40"/>
          <w:w w:val="105"/>
          <w:sz w:val="20"/>
        </w:rPr>
        <w:t xml:space="preserve"> </w:t>
      </w:r>
      <w:r>
        <w:rPr>
          <w:color w:val="5E5E60"/>
          <w:w w:val="105"/>
        </w:rPr>
        <w:t>UDEO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w w:val="105"/>
        </w:rPr>
        <w:t>acuerdan que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en</w:t>
      </w:r>
      <w:r>
        <w:rPr>
          <w:color w:val="5E5E60"/>
          <w:spacing w:val="-5"/>
          <w:w w:val="105"/>
        </w:rPr>
        <w:t xml:space="preserve"> </w:t>
      </w:r>
      <w:r>
        <w:rPr>
          <w:color w:val="5E5E60"/>
          <w:w w:val="105"/>
        </w:rPr>
        <w:t>caso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de que</w:t>
      </w:r>
      <w:r>
        <w:rPr>
          <w:color w:val="5E5E60"/>
          <w:w w:val="105"/>
        </w:rPr>
        <w:t xml:space="preserve"> la Universidad de</w:t>
      </w:r>
      <w:r>
        <w:rPr>
          <w:color w:val="5E5E60"/>
          <w:spacing w:val="-8"/>
          <w:w w:val="105"/>
        </w:rPr>
        <w:t xml:space="preserve"> </w:t>
      </w:r>
      <w:r>
        <w:rPr>
          <w:color w:val="6E6E70"/>
          <w:w w:val="105"/>
        </w:rPr>
        <w:t xml:space="preserve">Guadalajara </w:t>
      </w:r>
      <w:r>
        <w:rPr>
          <w:color w:val="5E5E60"/>
          <w:w w:val="105"/>
        </w:rPr>
        <w:t>modifique</w:t>
      </w:r>
      <w:r>
        <w:rPr>
          <w:color w:val="5E5E60"/>
          <w:spacing w:val="22"/>
          <w:w w:val="105"/>
        </w:rPr>
        <w:t xml:space="preserve"> </w:t>
      </w:r>
      <w:r>
        <w:rPr>
          <w:color w:val="5E5E60"/>
          <w:w w:val="105"/>
        </w:rPr>
        <w:t xml:space="preserve">la normatividad </w:t>
      </w:r>
      <w:r>
        <w:rPr>
          <w:color w:val="6E6E70"/>
          <w:w w:val="105"/>
        </w:rPr>
        <w:t xml:space="preserve">con </w:t>
      </w:r>
      <w:r>
        <w:rPr>
          <w:color w:val="5E5E60"/>
          <w:w w:val="105"/>
        </w:rPr>
        <w:t>relaci6n al desarrollo de las practicas profesionales,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w w:val="105"/>
        </w:rPr>
        <w:t xml:space="preserve">lo anterior </w:t>
      </w:r>
      <w:r>
        <w:rPr>
          <w:color w:val="6E6E70"/>
          <w:w w:val="105"/>
        </w:rPr>
        <w:t xml:space="preserve">se </w:t>
      </w:r>
      <w:r>
        <w:rPr>
          <w:color w:val="5E5E60"/>
          <w:w w:val="105"/>
        </w:rPr>
        <w:t>le</w:t>
      </w:r>
      <w:r>
        <w:rPr>
          <w:color w:val="5E5E60"/>
          <w:spacing w:val="-13"/>
          <w:w w:val="105"/>
        </w:rPr>
        <w:t xml:space="preserve"> </w:t>
      </w:r>
      <w:r>
        <w:rPr>
          <w:color w:val="5E5E60"/>
          <w:w w:val="105"/>
        </w:rPr>
        <w:t>notificara a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w w:val="105"/>
        </w:rPr>
        <w:t>la</w:t>
      </w:r>
      <w:r>
        <w:rPr>
          <w:color w:val="5E5E60"/>
          <w:spacing w:val="-4"/>
          <w:w w:val="105"/>
        </w:rPr>
        <w:t xml:space="preserve"> </w:t>
      </w:r>
      <w:r>
        <w:rPr>
          <w:color w:val="6E6E70"/>
          <w:w w:val="105"/>
        </w:rPr>
        <w:t>"ENTIDAD" en</w:t>
      </w:r>
      <w:r>
        <w:rPr>
          <w:color w:val="6E6E70"/>
          <w:spacing w:val="-2"/>
          <w:w w:val="105"/>
        </w:rPr>
        <w:t xml:space="preserve"> </w:t>
      </w:r>
      <w:r>
        <w:rPr>
          <w:color w:val="5E5E60"/>
          <w:w w:val="105"/>
        </w:rPr>
        <w:t>forma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w w:val="105"/>
        </w:rPr>
        <w:t xml:space="preserve">inmediata </w:t>
      </w:r>
      <w:r>
        <w:rPr>
          <w:color w:val="5E5E60"/>
          <w:w w:val="105"/>
          <w:sz w:val="17"/>
        </w:rPr>
        <w:t xml:space="preserve">y </w:t>
      </w:r>
      <w:r>
        <w:rPr>
          <w:color w:val="5E5E60"/>
          <w:w w:val="105"/>
        </w:rPr>
        <w:t>se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w w:val="105"/>
        </w:rPr>
        <w:t>realizaran las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modificaciones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que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w w:val="105"/>
        </w:rPr>
        <w:t>en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su</w:t>
      </w:r>
      <w:r>
        <w:rPr>
          <w:color w:val="5E5E60"/>
          <w:spacing w:val="-13"/>
          <w:w w:val="105"/>
        </w:rPr>
        <w:t xml:space="preserve"> </w:t>
      </w:r>
      <w:r>
        <w:rPr>
          <w:color w:val="6E6E70"/>
          <w:w w:val="105"/>
        </w:rPr>
        <w:t xml:space="preserve">caso </w:t>
      </w:r>
      <w:r>
        <w:rPr>
          <w:color w:val="5E5E60"/>
          <w:w w:val="105"/>
        </w:rPr>
        <w:t xml:space="preserve">requiera el presente </w:t>
      </w:r>
      <w:r>
        <w:rPr>
          <w:color w:val="6E6E70"/>
          <w:w w:val="105"/>
        </w:rPr>
        <w:t>instrumento.</w:t>
      </w:r>
    </w:p>
    <w:p w:rsidR="00C82E61" w:rsidRDefault="00C82E61">
      <w:pPr>
        <w:pStyle w:val="Textoindependiente"/>
        <w:spacing w:before="4"/>
        <w:rPr>
          <w:sz w:val="25"/>
        </w:rPr>
      </w:pPr>
    </w:p>
    <w:p w:rsidR="00C82E61" w:rsidRDefault="005F34B2">
      <w:pPr>
        <w:pStyle w:val="Textoindependiente"/>
        <w:spacing w:line="316" w:lineRule="auto"/>
        <w:ind w:left="235" w:right="1587" w:firstLine="3"/>
        <w:jc w:val="both"/>
      </w:pPr>
      <w:r>
        <w:rPr>
          <w:rFonts w:ascii="Times New Roman"/>
          <w:b/>
          <w:color w:val="5E5E60"/>
          <w:spacing w:val="-2"/>
          <w:w w:val="105"/>
          <w:sz w:val="20"/>
        </w:rPr>
        <w:t xml:space="preserve">NOVENA. </w:t>
      </w:r>
      <w:r>
        <w:rPr>
          <w:color w:val="5E5E60"/>
          <w:spacing w:val="-2"/>
          <w:w w:val="105"/>
        </w:rPr>
        <w:t>Ambas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spacing w:val="-2"/>
          <w:w w:val="105"/>
        </w:rPr>
        <w:t>partes</w:t>
      </w:r>
      <w:r>
        <w:rPr>
          <w:color w:val="5E5E60"/>
          <w:spacing w:val="-9"/>
          <w:w w:val="105"/>
        </w:rPr>
        <w:t xml:space="preserve"> </w:t>
      </w:r>
      <w:r>
        <w:rPr>
          <w:color w:val="5E5E60"/>
          <w:spacing w:val="-2"/>
          <w:w w:val="105"/>
        </w:rPr>
        <w:t>acuerdan</w:t>
      </w:r>
      <w:r>
        <w:rPr>
          <w:color w:val="5E5E60"/>
          <w:spacing w:val="-5"/>
          <w:w w:val="105"/>
        </w:rPr>
        <w:t xml:space="preserve"> </w:t>
      </w:r>
      <w:r>
        <w:rPr>
          <w:color w:val="5E5E60"/>
          <w:spacing w:val="-2"/>
          <w:w w:val="105"/>
        </w:rPr>
        <w:t>que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spacing w:val="-2"/>
          <w:w w:val="105"/>
        </w:rPr>
        <w:t>la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spacing w:val="-2"/>
          <w:w w:val="105"/>
        </w:rPr>
        <w:t>realizaci6n de</w:t>
      </w:r>
      <w:r>
        <w:rPr>
          <w:color w:val="5E5E60"/>
          <w:spacing w:val="-12"/>
          <w:w w:val="105"/>
        </w:rPr>
        <w:t xml:space="preserve"> </w:t>
      </w:r>
      <w:r>
        <w:rPr>
          <w:color w:val="5E5E60"/>
          <w:spacing w:val="-2"/>
          <w:w w:val="105"/>
        </w:rPr>
        <w:t>las</w:t>
      </w:r>
      <w:r>
        <w:rPr>
          <w:color w:val="5E5E60"/>
          <w:spacing w:val="-10"/>
          <w:w w:val="105"/>
        </w:rPr>
        <w:t xml:space="preserve"> </w:t>
      </w:r>
      <w:r>
        <w:rPr>
          <w:color w:val="5E5E60"/>
          <w:spacing w:val="-2"/>
          <w:w w:val="105"/>
        </w:rPr>
        <w:t>practicas profesionales de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spacing w:val="-2"/>
          <w:w w:val="105"/>
        </w:rPr>
        <w:t>los</w:t>
      </w:r>
      <w:r>
        <w:rPr>
          <w:color w:val="5E5E60"/>
          <w:spacing w:val="-11"/>
          <w:w w:val="105"/>
        </w:rPr>
        <w:t xml:space="preserve"> </w:t>
      </w:r>
      <w:r>
        <w:rPr>
          <w:color w:val="5E5E60"/>
          <w:spacing w:val="-2"/>
          <w:w w:val="105"/>
        </w:rPr>
        <w:t xml:space="preserve">alumnos </w:t>
      </w:r>
      <w:r>
        <w:rPr>
          <w:color w:val="5E5E60"/>
          <w:w w:val="105"/>
        </w:rPr>
        <w:t>de</w:t>
      </w:r>
      <w:r>
        <w:rPr>
          <w:color w:val="5E5E60"/>
          <w:spacing w:val="-6"/>
          <w:w w:val="105"/>
        </w:rPr>
        <w:t xml:space="preserve"> </w:t>
      </w:r>
      <w:r>
        <w:rPr>
          <w:color w:val="5E5E60"/>
          <w:w w:val="105"/>
        </w:rPr>
        <w:t>UDEO</w:t>
      </w:r>
      <w:r>
        <w:rPr>
          <w:color w:val="7E7E80"/>
          <w:w w:val="105"/>
        </w:rPr>
        <w:t>,</w:t>
      </w:r>
      <w:r>
        <w:rPr>
          <w:color w:val="7E7E80"/>
          <w:spacing w:val="-7"/>
          <w:w w:val="105"/>
        </w:rPr>
        <w:t xml:space="preserve"> </w:t>
      </w:r>
      <w:r>
        <w:rPr>
          <w:color w:val="5E5E60"/>
          <w:w w:val="105"/>
        </w:rPr>
        <w:t>no</w:t>
      </w:r>
      <w:r>
        <w:rPr>
          <w:color w:val="5E5E60"/>
          <w:spacing w:val="26"/>
          <w:w w:val="105"/>
        </w:rPr>
        <w:t xml:space="preserve"> </w:t>
      </w:r>
      <w:r>
        <w:rPr>
          <w:color w:val="5E5E60"/>
          <w:w w:val="105"/>
        </w:rPr>
        <w:t>genera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relaci6n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-10"/>
          <w:w w:val="105"/>
        </w:rPr>
        <w:t xml:space="preserve"> </w:t>
      </w:r>
      <w:r>
        <w:rPr>
          <w:color w:val="5E5E60"/>
          <w:w w:val="105"/>
        </w:rPr>
        <w:t>tipo</w:t>
      </w:r>
      <w:r>
        <w:rPr>
          <w:color w:val="5E5E60"/>
          <w:spacing w:val="-26"/>
          <w:w w:val="105"/>
        </w:rPr>
        <w:t xml:space="preserve"> </w:t>
      </w:r>
      <w:r>
        <w:rPr>
          <w:color w:val="6E6E70"/>
          <w:w w:val="105"/>
        </w:rPr>
        <w:t>laboral</w:t>
      </w:r>
      <w:r>
        <w:rPr>
          <w:color w:val="6E6E70"/>
          <w:spacing w:val="-6"/>
          <w:w w:val="105"/>
        </w:rPr>
        <w:t xml:space="preserve"> </w:t>
      </w:r>
      <w:r>
        <w:rPr>
          <w:color w:val="5E5E60"/>
          <w:w w:val="105"/>
        </w:rPr>
        <w:t>alguno</w:t>
      </w:r>
      <w:r>
        <w:rPr>
          <w:color w:val="5E5E60"/>
          <w:spacing w:val="-4"/>
          <w:w w:val="105"/>
        </w:rPr>
        <w:t xml:space="preserve"> </w:t>
      </w:r>
      <w:r>
        <w:rPr>
          <w:color w:val="6E6E70"/>
          <w:w w:val="105"/>
        </w:rPr>
        <w:t>con</w:t>
      </w:r>
      <w:r>
        <w:rPr>
          <w:color w:val="6E6E70"/>
          <w:spacing w:val="-6"/>
          <w:w w:val="105"/>
        </w:rPr>
        <w:t xml:space="preserve"> </w:t>
      </w:r>
      <w:r>
        <w:rPr>
          <w:color w:val="4D4D4F"/>
          <w:w w:val="105"/>
        </w:rPr>
        <w:t xml:space="preserve">la </w:t>
      </w:r>
      <w:r>
        <w:rPr>
          <w:color w:val="5E5E60"/>
          <w:w w:val="105"/>
        </w:rPr>
        <w:t>"ENTIDAD</w:t>
      </w:r>
      <w:r>
        <w:rPr>
          <w:color w:val="7E7E80"/>
          <w:w w:val="105"/>
        </w:rPr>
        <w:t>".</w:t>
      </w:r>
    </w:p>
    <w:p w:rsidR="00C82E61" w:rsidRDefault="00C82E61">
      <w:pPr>
        <w:pStyle w:val="Textoindependiente"/>
        <w:spacing w:before="8"/>
        <w:rPr>
          <w:sz w:val="25"/>
        </w:rPr>
      </w:pPr>
    </w:p>
    <w:p w:rsidR="00C82E61" w:rsidRDefault="005F34B2">
      <w:pPr>
        <w:pStyle w:val="Textoindependiente"/>
        <w:spacing w:line="321" w:lineRule="auto"/>
        <w:ind w:left="234" w:right="1575" w:firstLine="4"/>
        <w:jc w:val="both"/>
      </w:pPr>
      <w:r>
        <w:rPr>
          <w:rFonts w:ascii="Times New Roman"/>
          <w:b/>
          <w:color w:val="5E5E60"/>
          <w:sz w:val="20"/>
        </w:rPr>
        <w:t xml:space="preserve">DECIMA. </w:t>
      </w:r>
      <w:r>
        <w:rPr>
          <w:color w:val="5E5E60"/>
        </w:rPr>
        <w:t>Los trabajadores de las partes que</w:t>
      </w:r>
      <w:r>
        <w:rPr>
          <w:color w:val="5E5E60"/>
          <w:spacing w:val="-5"/>
        </w:rPr>
        <w:t xml:space="preserve"> </w:t>
      </w:r>
      <w:r>
        <w:rPr>
          <w:color w:val="6E6E70"/>
        </w:rPr>
        <w:t>sean</w:t>
      </w:r>
      <w:r>
        <w:rPr>
          <w:color w:val="6E6E70"/>
          <w:spacing w:val="-1"/>
        </w:rPr>
        <w:t xml:space="preserve"> </w:t>
      </w:r>
      <w:r>
        <w:rPr>
          <w:color w:val="5E5E60"/>
        </w:rPr>
        <w:t xml:space="preserve">designados para la realizaci6n de actividades en </w:t>
      </w:r>
      <w:r>
        <w:rPr>
          <w:color w:val="5E5E60"/>
          <w:w w:val="105"/>
        </w:rPr>
        <w:t xml:space="preserve">ejecuci6n de este convenio continuaran </w:t>
      </w:r>
      <w:r>
        <w:rPr>
          <w:color w:val="6E6E70"/>
          <w:w w:val="105"/>
        </w:rPr>
        <w:t xml:space="preserve">en </w:t>
      </w:r>
      <w:r>
        <w:rPr>
          <w:color w:val="5E5E60"/>
          <w:w w:val="105"/>
        </w:rPr>
        <w:t xml:space="preserve">forma absoluta bajo </w:t>
      </w:r>
      <w:r>
        <w:rPr>
          <w:color w:val="6E6E70"/>
          <w:w w:val="105"/>
        </w:rPr>
        <w:t xml:space="preserve">la </w:t>
      </w:r>
      <w:r>
        <w:rPr>
          <w:color w:val="5E5E60"/>
          <w:w w:val="105"/>
        </w:rPr>
        <w:t xml:space="preserve">direcci6n </w:t>
      </w:r>
      <w:r>
        <w:rPr>
          <w:color w:val="5E5E60"/>
          <w:w w:val="105"/>
          <w:sz w:val="17"/>
        </w:rPr>
        <w:t xml:space="preserve">y </w:t>
      </w:r>
      <w:r>
        <w:rPr>
          <w:color w:val="5E5E60"/>
          <w:w w:val="105"/>
        </w:rPr>
        <w:t>dependencia de aquella con la cual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tiene establecida su</w:t>
      </w:r>
      <w:r>
        <w:rPr>
          <w:color w:val="5E5E60"/>
          <w:spacing w:val="-9"/>
          <w:w w:val="105"/>
        </w:rPr>
        <w:t xml:space="preserve"> </w:t>
      </w:r>
      <w:r>
        <w:rPr>
          <w:color w:val="5E5E60"/>
          <w:w w:val="105"/>
        </w:rPr>
        <w:t>relaci6n laboral.</w:t>
      </w:r>
    </w:p>
    <w:p w:rsidR="00C82E61" w:rsidRDefault="00C82E61">
      <w:pPr>
        <w:pStyle w:val="Textoindependiente"/>
        <w:spacing w:before="4"/>
        <w:rPr>
          <w:sz w:val="26"/>
        </w:rPr>
      </w:pPr>
    </w:p>
    <w:p w:rsidR="00C82E61" w:rsidRDefault="005F34B2">
      <w:pPr>
        <w:pStyle w:val="Textoindependiente"/>
        <w:spacing w:line="324" w:lineRule="auto"/>
        <w:ind w:left="224" w:right="1570" w:firstLine="12"/>
        <w:jc w:val="both"/>
      </w:pPr>
      <w:r>
        <w:rPr>
          <w:rFonts w:ascii="Times New Roman"/>
          <w:b/>
          <w:color w:val="4D4D4F"/>
          <w:w w:val="105"/>
          <w:sz w:val="20"/>
        </w:rPr>
        <w:t xml:space="preserve">UNDECIMA. </w:t>
      </w:r>
      <w:r>
        <w:rPr>
          <w:color w:val="5E5E60"/>
          <w:w w:val="105"/>
        </w:rPr>
        <w:t xml:space="preserve">El presente convenio </w:t>
      </w:r>
      <w:r>
        <w:rPr>
          <w:color w:val="6E6E70"/>
          <w:w w:val="105"/>
        </w:rPr>
        <w:t xml:space="preserve">entrara </w:t>
      </w:r>
      <w:r>
        <w:rPr>
          <w:color w:val="5E5E60"/>
          <w:w w:val="105"/>
        </w:rPr>
        <w:t xml:space="preserve">en vigor </w:t>
      </w:r>
      <w:r>
        <w:rPr>
          <w:color w:val="6E6E70"/>
          <w:w w:val="105"/>
        </w:rPr>
        <w:t xml:space="preserve">a </w:t>
      </w:r>
      <w:r>
        <w:rPr>
          <w:color w:val="5E5E60"/>
          <w:w w:val="105"/>
        </w:rPr>
        <w:t xml:space="preserve">partir de </w:t>
      </w:r>
      <w:r>
        <w:rPr>
          <w:color w:val="6E6E70"/>
          <w:w w:val="105"/>
        </w:rPr>
        <w:t xml:space="preserve">su </w:t>
      </w:r>
      <w:r>
        <w:rPr>
          <w:color w:val="5E5E60"/>
          <w:w w:val="105"/>
        </w:rPr>
        <w:t xml:space="preserve">fecha de firma </w:t>
      </w:r>
      <w:r>
        <w:rPr>
          <w:rFonts w:ascii="Times New Roman"/>
          <w:color w:val="5E5E60"/>
          <w:w w:val="105"/>
          <w:sz w:val="20"/>
        </w:rPr>
        <w:t xml:space="preserve">y </w:t>
      </w:r>
      <w:r>
        <w:rPr>
          <w:color w:val="5E5E60"/>
          <w:w w:val="105"/>
        </w:rPr>
        <w:t>tendra una vigencia por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>tres afios,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w w:val="105"/>
        </w:rPr>
        <w:t>pudiendo modificarse adicionarse o darse por</w:t>
      </w:r>
      <w:r>
        <w:rPr>
          <w:color w:val="5E5E60"/>
          <w:spacing w:val="-4"/>
          <w:w w:val="105"/>
        </w:rPr>
        <w:t xml:space="preserve"> </w:t>
      </w:r>
      <w:r>
        <w:rPr>
          <w:color w:val="5E5E60"/>
          <w:w w:val="105"/>
        </w:rPr>
        <w:t xml:space="preserve">terminado anticipadamente por mutuo acuerdo entre </w:t>
      </w:r>
      <w:r>
        <w:rPr>
          <w:color w:val="4D4D4F"/>
          <w:w w:val="105"/>
        </w:rPr>
        <w:t>la</w:t>
      </w:r>
      <w:r>
        <w:rPr>
          <w:color w:val="6E6E70"/>
          <w:w w:val="105"/>
        </w:rPr>
        <w:t>s</w:t>
      </w:r>
      <w:r>
        <w:rPr>
          <w:color w:val="6E6E70"/>
          <w:spacing w:val="-5"/>
          <w:w w:val="105"/>
        </w:rPr>
        <w:t xml:space="preserve"> </w:t>
      </w:r>
      <w:r>
        <w:rPr>
          <w:color w:val="5E5E60"/>
          <w:w w:val="105"/>
        </w:rPr>
        <w:t>partes. lgualmente podra darse por</w:t>
      </w:r>
      <w:r>
        <w:rPr>
          <w:color w:val="5E5E60"/>
          <w:spacing w:val="37"/>
          <w:w w:val="105"/>
        </w:rPr>
        <w:t xml:space="preserve"> </w:t>
      </w:r>
      <w:r>
        <w:rPr>
          <w:color w:val="5E5E60"/>
          <w:w w:val="105"/>
        </w:rPr>
        <w:t>terminada anticipadamente</w:t>
      </w:r>
      <w:r>
        <w:rPr>
          <w:color w:val="5E5E60"/>
          <w:spacing w:val="-8"/>
          <w:w w:val="105"/>
        </w:rPr>
        <w:t xml:space="preserve"> </w:t>
      </w:r>
      <w:r>
        <w:rPr>
          <w:color w:val="6E6E70"/>
          <w:w w:val="105"/>
        </w:rPr>
        <w:t>por cualq</w:t>
      </w:r>
      <w:r>
        <w:rPr>
          <w:color w:val="4D4D4F"/>
          <w:w w:val="105"/>
        </w:rPr>
        <w:t>u</w:t>
      </w:r>
      <w:r>
        <w:rPr>
          <w:color w:val="6E6E70"/>
          <w:w w:val="105"/>
        </w:rPr>
        <w:t>iera</w:t>
      </w:r>
      <w:r>
        <w:rPr>
          <w:color w:val="6E6E70"/>
          <w:spacing w:val="-7"/>
          <w:w w:val="105"/>
        </w:rPr>
        <w:t xml:space="preserve"> </w:t>
      </w:r>
      <w:r>
        <w:rPr>
          <w:color w:val="5E5E60"/>
          <w:w w:val="105"/>
        </w:rPr>
        <w:t>de las</w:t>
      </w:r>
      <w:r>
        <w:rPr>
          <w:color w:val="5E5E60"/>
          <w:spacing w:val="-3"/>
          <w:w w:val="105"/>
        </w:rPr>
        <w:t xml:space="preserve"> </w:t>
      </w:r>
      <w:r>
        <w:rPr>
          <w:color w:val="5E5E60"/>
          <w:w w:val="105"/>
        </w:rPr>
        <w:t>partes p</w:t>
      </w:r>
      <w:r>
        <w:rPr>
          <w:color w:val="5E5E60"/>
          <w:w w:val="105"/>
        </w:rPr>
        <w:t>revio aviso</w:t>
      </w:r>
      <w:r>
        <w:rPr>
          <w:color w:val="5E5E60"/>
          <w:spacing w:val="-7"/>
          <w:w w:val="105"/>
        </w:rPr>
        <w:t xml:space="preserve"> </w:t>
      </w:r>
      <w:r>
        <w:rPr>
          <w:color w:val="5E5E60"/>
          <w:w w:val="105"/>
        </w:rPr>
        <w:t>por</w:t>
      </w:r>
      <w:r>
        <w:rPr>
          <w:color w:val="5E5E60"/>
          <w:spacing w:val="20"/>
          <w:w w:val="105"/>
        </w:rPr>
        <w:t xml:space="preserve"> </w:t>
      </w:r>
      <w:r>
        <w:rPr>
          <w:color w:val="5E5E60"/>
          <w:w w:val="105"/>
        </w:rPr>
        <w:t>escrito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que</w:t>
      </w:r>
      <w:r>
        <w:rPr>
          <w:color w:val="5E5E60"/>
          <w:spacing w:val="-5"/>
          <w:w w:val="105"/>
        </w:rPr>
        <w:t xml:space="preserve"> </w:t>
      </w:r>
      <w:r>
        <w:rPr>
          <w:color w:val="5E5E60"/>
          <w:w w:val="105"/>
        </w:rPr>
        <w:t>haga la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otra</w:t>
      </w:r>
      <w:r>
        <w:rPr>
          <w:color w:val="7E7E80"/>
          <w:w w:val="105"/>
        </w:rPr>
        <w:t>,</w:t>
      </w:r>
      <w:r>
        <w:rPr>
          <w:color w:val="7E7E80"/>
          <w:spacing w:val="-4"/>
          <w:w w:val="105"/>
        </w:rPr>
        <w:t xml:space="preserve"> </w:t>
      </w:r>
      <w:r>
        <w:rPr>
          <w:color w:val="6E6E70"/>
          <w:w w:val="105"/>
        </w:rPr>
        <w:t>con</w:t>
      </w:r>
      <w:r>
        <w:rPr>
          <w:color w:val="6E6E70"/>
          <w:spacing w:val="-14"/>
          <w:w w:val="105"/>
        </w:rPr>
        <w:t xml:space="preserve"> </w:t>
      </w:r>
      <w:r>
        <w:rPr>
          <w:color w:val="5E5E60"/>
          <w:w w:val="105"/>
        </w:rPr>
        <w:t>treinta dias</w:t>
      </w:r>
      <w:r>
        <w:rPr>
          <w:color w:val="5E5E60"/>
          <w:spacing w:val="-2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-8"/>
          <w:w w:val="105"/>
        </w:rPr>
        <w:t xml:space="preserve"> </w:t>
      </w:r>
      <w:r>
        <w:rPr>
          <w:color w:val="5E5E60"/>
          <w:w w:val="105"/>
        </w:rPr>
        <w:t>anticipaci6n</w:t>
      </w:r>
      <w:r>
        <w:rPr>
          <w:color w:val="7E7E80"/>
          <w:w w:val="105"/>
        </w:rPr>
        <w:t xml:space="preserve">, </w:t>
      </w:r>
      <w:r>
        <w:rPr>
          <w:color w:val="6E6E70"/>
          <w:w w:val="105"/>
        </w:rPr>
        <w:t>sin</w:t>
      </w:r>
      <w:r>
        <w:rPr>
          <w:color w:val="6E6E70"/>
          <w:spacing w:val="-7"/>
          <w:w w:val="105"/>
        </w:rPr>
        <w:t xml:space="preserve"> </w:t>
      </w:r>
      <w:r>
        <w:rPr>
          <w:color w:val="5E5E60"/>
          <w:w w:val="105"/>
        </w:rPr>
        <w:t>perjuicio del</w:t>
      </w:r>
      <w:r>
        <w:rPr>
          <w:color w:val="5E5E60"/>
          <w:spacing w:val="-12"/>
          <w:w w:val="105"/>
        </w:rPr>
        <w:t xml:space="preserve"> </w:t>
      </w:r>
      <w:r>
        <w:rPr>
          <w:color w:val="6E6E70"/>
          <w:w w:val="105"/>
        </w:rPr>
        <w:t>cumplimien</w:t>
      </w:r>
      <w:r>
        <w:rPr>
          <w:color w:val="4D4D4F"/>
          <w:w w:val="105"/>
        </w:rPr>
        <w:t xml:space="preserve">to </w:t>
      </w:r>
      <w:r>
        <w:rPr>
          <w:color w:val="5E5E60"/>
          <w:w w:val="105"/>
        </w:rPr>
        <w:t xml:space="preserve">de </w:t>
      </w:r>
      <w:r>
        <w:rPr>
          <w:color w:val="6E6E70"/>
          <w:w w:val="105"/>
        </w:rPr>
        <w:t xml:space="preserve">las </w:t>
      </w:r>
      <w:r>
        <w:rPr>
          <w:color w:val="5E5E60"/>
          <w:w w:val="105"/>
        </w:rPr>
        <w:t xml:space="preserve">actividades que </w:t>
      </w:r>
      <w:r>
        <w:rPr>
          <w:color w:val="6E6E70"/>
          <w:w w:val="105"/>
        </w:rPr>
        <w:t>se</w:t>
      </w:r>
      <w:r>
        <w:rPr>
          <w:color w:val="6E6E70"/>
          <w:spacing w:val="-12"/>
          <w:w w:val="105"/>
        </w:rPr>
        <w:t xml:space="preserve"> </w:t>
      </w:r>
      <w:r>
        <w:rPr>
          <w:color w:val="5E5E60"/>
          <w:w w:val="105"/>
        </w:rPr>
        <w:t xml:space="preserve">encuentren </w:t>
      </w:r>
      <w:r>
        <w:rPr>
          <w:color w:val="6E6E70"/>
          <w:w w:val="105"/>
        </w:rPr>
        <w:t xml:space="preserve">en </w:t>
      </w:r>
      <w:r>
        <w:rPr>
          <w:color w:val="5E5E60"/>
          <w:w w:val="105"/>
        </w:rPr>
        <w:t>desarrollo.</w:t>
      </w:r>
    </w:p>
    <w:p w:rsidR="00C82E61" w:rsidRDefault="00C82E61">
      <w:pPr>
        <w:pStyle w:val="Textoindependiente"/>
        <w:spacing w:before="7"/>
        <w:rPr>
          <w:sz w:val="24"/>
        </w:rPr>
      </w:pPr>
    </w:p>
    <w:p w:rsidR="00C82E61" w:rsidRDefault="005F34B2">
      <w:pPr>
        <w:pStyle w:val="Textoindependiente"/>
        <w:spacing w:line="309" w:lineRule="auto"/>
        <w:ind w:left="234" w:right="1568" w:firstLine="5"/>
        <w:jc w:val="both"/>
      </w:pPr>
      <w:r>
        <w:rPr>
          <w:rFonts w:ascii="Times New Roman"/>
          <w:b/>
          <w:color w:val="5E5E60"/>
          <w:w w:val="105"/>
          <w:sz w:val="20"/>
        </w:rPr>
        <w:t>DUODECIMA.</w:t>
      </w:r>
      <w:r>
        <w:rPr>
          <w:rFonts w:ascii="Times New Roman"/>
          <w:b/>
          <w:color w:val="5E5E60"/>
          <w:spacing w:val="-14"/>
          <w:w w:val="105"/>
          <w:sz w:val="20"/>
        </w:rPr>
        <w:t xml:space="preserve"> </w:t>
      </w:r>
      <w:r>
        <w:rPr>
          <w:color w:val="5E5E60"/>
          <w:w w:val="105"/>
        </w:rPr>
        <w:t>Las</w:t>
      </w:r>
      <w:r>
        <w:rPr>
          <w:color w:val="5E5E60"/>
          <w:spacing w:val="-13"/>
          <w:w w:val="105"/>
        </w:rPr>
        <w:t xml:space="preserve"> </w:t>
      </w:r>
      <w:r>
        <w:rPr>
          <w:color w:val="5E5E60"/>
          <w:w w:val="105"/>
        </w:rPr>
        <w:t>partes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manifiestan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que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la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firma</w:t>
      </w:r>
      <w:r>
        <w:rPr>
          <w:color w:val="5E5E60"/>
          <w:spacing w:val="-14"/>
          <w:w w:val="105"/>
        </w:rPr>
        <w:t xml:space="preserve"> </w:t>
      </w:r>
      <w:r>
        <w:rPr>
          <w:color w:val="5E5E60"/>
          <w:w w:val="105"/>
        </w:rPr>
        <w:t>de</w:t>
      </w:r>
      <w:r>
        <w:rPr>
          <w:color w:val="5E5E60"/>
          <w:spacing w:val="-14"/>
          <w:w w:val="105"/>
        </w:rPr>
        <w:t xml:space="preserve"> </w:t>
      </w:r>
      <w:r>
        <w:rPr>
          <w:color w:val="6E6E70"/>
          <w:w w:val="105"/>
        </w:rPr>
        <w:t>este</w:t>
      </w:r>
      <w:r>
        <w:rPr>
          <w:color w:val="6E6E70"/>
          <w:spacing w:val="-13"/>
          <w:w w:val="105"/>
        </w:rPr>
        <w:t xml:space="preserve"> </w:t>
      </w:r>
      <w:r>
        <w:rPr>
          <w:color w:val="6E6E70"/>
          <w:w w:val="105"/>
        </w:rPr>
        <w:t>convenio</w:t>
      </w:r>
      <w:r>
        <w:rPr>
          <w:color w:val="6E6E70"/>
          <w:spacing w:val="-14"/>
          <w:w w:val="105"/>
        </w:rPr>
        <w:t xml:space="preserve"> </w:t>
      </w:r>
      <w:r>
        <w:rPr>
          <w:rFonts w:ascii="Times New Roman"/>
          <w:color w:val="5E5E60"/>
          <w:w w:val="105"/>
          <w:sz w:val="20"/>
        </w:rPr>
        <w:t>y</w:t>
      </w:r>
      <w:r>
        <w:rPr>
          <w:rFonts w:ascii="Times New Roman"/>
          <w:color w:val="5E5E60"/>
          <w:spacing w:val="-13"/>
          <w:w w:val="105"/>
          <w:sz w:val="20"/>
        </w:rPr>
        <w:t xml:space="preserve"> </w:t>
      </w:r>
      <w:r>
        <w:rPr>
          <w:color w:val="5E5E60"/>
          <w:w w:val="105"/>
        </w:rPr>
        <w:t>los</w:t>
      </w:r>
      <w:r>
        <w:rPr>
          <w:color w:val="5E5E60"/>
          <w:spacing w:val="-14"/>
          <w:w w:val="105"/>
        </w:rPr>
        <w:t xml:space="preserve"> </w:t>
      </w:r>
      <w:r>
        <w:rPr>
          <w:color w:val="6E6E70"/>
          <w:w w:val="105"/>
        </w:rPr>
        <w:t>compromises</w:t>
      </w:r>
      <w:r>
        <w:rPr>
          <w:color w:val="6E6E70"/>
          <w:spacing w:val="-14"/>
          <w:w w:val="105"/>
        </w:rPr>
        <w:t xml:space="preserve"> </w:t>
      </w:r>
      <w:r>
        <w:rPr>
          <w:color w:val="5E5E60"/>
          <w:w w:val="105"/>
        </w:rPr>
        <w:t>contra</w:t>
      </w:r>
      <w:r>
        <w:rPr>
          <w:color w:val="7E7E80"/>
          <w:w w:val="105"/>
        </w:rPr>
        <w:t xml:space="preserve">idos </w:t>
      </w:r>
      <w:r>
        <w:rPr>
          <w:color w:val="6E6E70"/>
          <w:w w:val="105"/>
        </w:rPr>
        <w:t xml:space="preserve">con </w:t>
      </w:r>
      <w:r>
        <w:rPr>
          <w:color w:val="5E5E60"/>
          <w:w w:val="105"/>
        </w:rPr>
        <w:t>el</w:t>
      </w:r>
      <w:r>
        <w:rPr>
          <w:color w:val="7E7E80"/>
          <w:w w:val="105"/>
        </w:rPr>
        <w:t xml:space="preserve">, </w:t>
      </w:r>
      <w:r>
        <w:rPr>
          <w:color w:val="5E5E60"/>
          <w:w w:val="105"/>
        </w:rPr>
        <w:t>son producto de</w:t>
      </w:r>
      <w:r>
        <w:rPr>
          <w:color w:val="5E5E60"/>
          <w:spacing w:val="-2"/>
          <w:w w:val="105"/>
        </w:rPr>
        <w:t xml:space="preserve"> </w:t>
      </w:r>
      <w:r>
        <w:rPr>
          <w:color w:val="5E5E60"/>
          <w:w w:val="105"/>
        </w:rPr>
        <w:t>su</w:t>
      </w:r>
      <w:r>
        <w:rPr>
          <w:color w:val="5E5E60"/>
          <w:spacing w:val="-5"/>
          <w:w w:val="105"/>
        </w:rPr>
        <w:t xml:space="preserve"> </w:t>
      </w:r>
      <w:r>
        <w:rPr>
          <w:color w:val="5E5E60"/>
          <w:w w:val="105"/>
        </w:rPr>
        <w:t xml:space="preserve">buena </w:t>
      </w:r>
      <w:r>
        <w:rPr>
          <w:color w:val="6E6E70"/>
          <w:w w:val="105"/>
        </w:rPr>
        <w:t>fe,</w:t>
      </w:r>
      <w:r>
        <w:rPr>
          <w:color w:val="6E6E70"/>
          <w:spacing w:val="-10"/>
          <w:w w:val="105"/>
        </w:rPr>
        <w:t xml:space="preserve"> </w:t>
      </w:r>
      <w:r>
        <w:rPr>
          <w:color w:val="5E5E60"/>
          <w:w w:val="105"/>
        </w:rPr>
        <w:t>por lo que realizaran todas las</w:t>
      </w:r>
      <w:r>
        <w:rPr>
          <w:color w:val="5E5E60"/>
          <w:spacing w:val="-1"/>
          <w:w w:val="105"/>
        </w:rPr>
        <w:t xml:space="preserve"> </w:t>
      </w:r>
      <w:r>
        <w:rPr>
          <w:color w:val="5E5E60"/>
          <w:w w:val="105"/>
        </w:rPr>
        <w:t xml:space="preserve">acciones necesarias para </w:t>
      </w:r>
      <w:r>
        <w:rPr>
          <w:color w:val="6E6E70"/>
          <w:w w:val="105"/>
        </w:rPr>
        <w:t>s</w:t>
      </w:r>
      <w:r>
        <w:rPr>
          <w:color w:val="4D4D4F"/>
          <w:w w:val="105"/>
        </w:rPr>
        <w:t xml:space="preserve">u </w:t>
      </w:r>
      <w:r>
        <w:rPr>
          <w:color w:val="5E5E60"/>
          <w:w w:val="105"/>
        </w:rPr>
        <w:t xml:space="preserve">debido </w:t>
      </w:r>
      <w:r>
        <w:rPr>
          <w:color w:val="6E6E70"/>
          <w:w w:val="105"/>
        </w:rPr>
        <w:t>cumpl</w:t>
      </w:r>
      <w:r>
        <w:rPr>
          <w:color w:val="4D4D4F"/>
          <w:w w:val="105"/>
        </w:rPr>
        <w:t>imiento</w:t>
      </w:r>
      <w:r>
        <w:rPr>
          <w:color w:val="6E6E70"/>
          <w:w w:val="105"/>
        </w:rPr>
        <w:t xml:space="preserve">; </w:t>
      </w:r>
      <w:r>
        <w:rPr>
          <w:color w:val="5E5E60"/>
          <w:w w:val="105"/>
        </w:rPr>
        <w:t xml:space="preserve">en </w:t>
      </w:r>
      <w:r>
        <w:rPr>
          <w:color w:val="6E6E70"/>
          <w:w w:val="105"/>
        </w:rPr>
        <w:t xml:space="preserve">caso </w:t>
      </w:r>
      <w:r>
        <w:rPr>
          <w:color w:val="5E5E60"/>
          <w:w w:val="105"/>
        </w:rPr>
        <w:t xml:space="preserve">de presentarse alguna discrepancia sobre su </w:t>
      </w:r>
      <w:r>
        <w:rPr>
          <w:color w:val="6E6E70"/>
          <w:w w:val="105"/>
        </w:rPr>
        <w:t>i</w:t>
      </w:r>
      <w:r>
        <w:rPr>
          <w:color w:val="4D4D4F"/>
          <w:w w:val="105"/>
        </w:rPr>
        <w:t>nterpreta</w:t>
      </w:r>
      <w:r>
        <w:rPr>
          <w:color w:val="6E6E70"/>
          <w:w w:val="105"/>
        </w:rPr>
        <w:t xml:space="preserve">ci6n </w:t>
      </w:r>
      <w:r>
        <w:rPr>
          <w:color w:val="5E5E60"/>
          <w:w w:val="105"/>
        </w:rPr>
        <w:t xml:space="preserve">esta </w:t>
      </w:r>
      <w:r>
        <w:rPr>
          <w:color w:val="6E6E70"/>
          <w:w w:val="105"/>
        </w:rPr>
        <w:t xml:space="preserve">sera </w:t>
      </w:r>
      <w:r>
        <w:rPr>
          <w:color w:val="5E5E60"/>
          <w:w w:val="105"/>
        </w:rPr>
        <w:t>resuelta por mutuo acuerdo.</w:t>
      </w:r>
    </w:p>
    <w:p w:rsidR="00C82E61" w:rsidRDefault="00C82E61">
      <w:pPr>
        <w:pStyle w:val="Textoindependiente"/>
        <w:spacing w:before="2"/>
        <w:rPr>
          <w:sz w:val="24"/>
        </w:rPr>
      </w:pPr>
    </w:p>
    <w:p w:rsidR="00C82E61" w:rsidRDefault="005F34B2">
      <w:pPr>
        <w:pStyle w:val="Textoindependiente"/>
        <w:spacing w:before="1" w:line="316" w:lineRule="auto"/>
        <w:ind w:left="234" w:right="1567"/>
        <w:jc w:val="both"/>
      </w:pPr>
      <w:r>
        <w:rPr>
          <w:color w:val="5E5E60"/>
          <w:w w:val="105"/>
        </w:rPr>
        <w:t>Leida el presente instrumento</w:t>
      </w:r>
      <w:r>
        <w:rPr>
          <w:color w:val="7E7E80"/>
          <w:w w:val="105"/>
        </w:rPr>
        <w:t xml:space="preserve">, </w:t>
      </w:r>
      <w:r>
        <w:rPr>
          <w:color w:val="5E5E60"/>
          <w:w w:val="105"/>
        </w:rPr>
        <w:t xml:space="preserve">enteradas las partes del contenido </w:t>
      </w:r>
      <w:r>
        <w:rPr>
          <w:rFonts w:ascii="Times New Roman"/>
          <w:color w:val="5E5E60"/>
          <w:w w:val="105"/>
          <w:sz w:val="20"/>
        </w:rPr>
        <w:t xml:space="preserve">y </w:t>
      </w:r>
      <w:r>
        <w:rPr>
          <w:color w:val="5E5E60"/>
          <w:w w:val="105"/>
        </w:rPr>
        <w:t xml:space="preserve">alcance </w:t>
      </w:r>
      <w:r>
        <w:rPr>
          <w:color w:val="6E6E70"/>
          <w:w w:val="105"/>
        </w:rPr>
        <w:t>de</w:t>
      </w:r>
      <w:r>
        <w:rPr>
          <w:color w:val="6E6E70"/>
          <w:spacing w:val="-2"/>
          <w:w w:val="105"/>
        </w:rPr>
        <w:t xml:space="preserve"> </w:t>
      </w:r>
      <w:r>
        <w:rPr>
          <w:color w:val="6E6E70"/>
          <w:w w:val="105"/>
        </w:rPr>
        <w:t xml:space="preserve">cada </w:t>
      </w:r>
      <w:r>
        <w:rPr>
          <w:color w:val="5E5E60"/>
          <w:w w:val="105"/>
        </w:rPr>
        <w:t xml:space="preserve">una de </w:t>
      </w:r>
      <w:r>
        <w:rPr>
          <w:color w:val="6E6E70"/>
          <w:w w:val="105"/>
        </w:rPr>
        <w:t xml:space="preserve">sus </w:t>
      </w:r>
      <w:r>
        <w:rPr>
          <w:color w:val="5E5E60"/>
          <w:w w:val="105"/>
        </w:rPr>
        <w:t>clausulas</w:t>
      </w:r>
      <w:r>
        <w:rPr>
          <w:color w:val="5E5E60"/>
          <w:spacing w:val="16"/>
          <w:w w:val="105"/>
        </w:rPr>
        <w:t xml:space="preserve"> </w:t>
      </w:r>
      <w:r>
        <w:rPr>
          <w:color w:val="5E5E60"/>
          <w:w w:val="105"/>
        </w:rPr>
        <w:t>e</w:t>
      </w:r>
      <w:r>
        <w:rPr>
          <w:color w:val="5E5E60"/>
          <w:spacing w:val="1"/>
          <w:w w:val="105"/>
        </w:rPr>
        <w:t xml:space="preserve"> </w:t>
      </w:r>
      <w:r>
        <w:rPr>
          <w:color w:val="4D4D4F"/>
          <w:w w:val="105"/>
        </w:rPr>
        <w:t>indicando</w:t>
      </w:r>
      <w:r>
        <w:rPr>
          <w:color w:val="4D4D4F"/>
          <w:spacing w:val="9"/>
          <w:w w:val="105"/>
        </w:rPr>
        <w:t xml:space="preserve"> </w:t>
      </w:r>
      <w:r>
        <w:rPr>
          <w:color w:val="5E5E60"/>
          <w:w w:val="105"/>
        </w:rPr>
        <w:t>que</w:t>
      </w:r>
      <w:r>
        <w:rPr>
          <w:color w:val="5E5E60"/>
          <w:spacing w:val="5"/>
          <w:w w:val="105"/>
        </w:rPr>
        <w:t xml:space="preserve"> </w:t>
      </w:r>
      <w:r>
        <w:rPr>
          <w:color w:val="5E5E60"/>
          <w:w w:val="105"/>
        </w:rPr>
        <w:t>en</w:t>
      </w:r>
      <w:r>
        <w:rPr>
          <w:color w:val="5E5E60"/>
          <w:spacing w:val="10"/>
          <w:w w:val="105"/>
        </w:rPr>
        <w:t xml:space="preserve"> </w:t>
      </w:r>
      <w:r>
        <w:rPr>
          <w:color w:val="6E6E70"/>
          <w:w w:val="105"/>
        </w:rPr>
        <w:t>su</w:t>
      </w:r>
      <w:r>
        <w:rPr>
          <w:color w:val="6E6E70"/>
          <w:spacing w:val="-3"/>
          <w:w w:val="105"/>
        </w:rPr>
        <w:t xml:space="preserve"> </w:t>
      </w:r>
      <w:r>
        <w:rPr>
          <w:color w:val="6E6E70"/>
          <w:w w:val="105"/>
        </w:rPr>
        <w:t>celebraci6n</w:t>
      </w:r>
      <w:r>
        <w:rPr>
          <w:color w:val="6E6E70"/>
          <w:spacing w:val="9"/>
          <w:w w:val="105"/>
        </w:rPr>
        <w:t xml:space="preserve"> </w:t>
      </w:r>
      <w:r>
        <w:rPr>
          <w:color w:val="5E5E60"/>
          <w:w w:val="105"/>
        </w:rPr>
        <w:t>no</w:t>
      </w:r>
      <w:r>
        <w:rPr>
          <w:color w:val="5E5E60"/>
          <w:spacing w:val="18"/>
          <w:w w:val="105"/>
        </w:rPr>
        <w:t xml:space="preserve"> </w:t>
      </w:r>
      <w:r>
        <w:rPr>
          <w:color w:val="5E5E60"/>
          <w:w w:val="105"/>
        </w:rPr>
        <w:t>existe</w:t>
      </w:r>
      <w:r>
        <w:rPr>
          <w:color w:val="5E5E60"/>
          <w:spacing w:val="4"/>
          <w:w w:val="105"/>
        </w:rPr>
        <w:t xml:space="preserve"> </w:t>
      </w:r>
      <w:r>
        <w:rPr>
          <w:color w:val="5E5E60"/>
          <w:w w:val="105"/>
        </w:rPr>
        <w:t>dolo</w:t>
      </w:r>
      <w:r>
        <w:rPr>
          <w:color w:val="7E7E80"/>
          <w:w w:val="105"/>
        </w:rPr>
        <w:t xml:space="preserve">, </w:t>
      </w:r>
      <w:r>
        <w:rPr>
          <w:color w:val="5E5E60"/>
          <w:w w:val="105"/>
        </w:rPr>
        <w:t>mala</w:t>
      </w:r>
      <w:r>
        <w:rPr>
          <w:color w:val="5E5E60"/>
          <w:spacing w:val="4"/>
          <w:w w:val="105"/>
        </w:rPr>
        <w:t xml:space="preserve"> </w:t>
      </w:r>
      <w:r>
        <w:rPr>
          <w:color w:val="5E5E60"/>
          <w:w w:val="105"/>
        </w:rPr>
        <w:t>fe,</w:t>
      </w:r>
      <w:r>
        <w:rPr>
          <w:color w:val="5E5E60"/>
          <w:spacing w:val="11"/>
          <w:w w:val="105"/>
        </w:rPr>
        <w:t xml:space="preserve"> </w:t>
      </w:r>
      <w:r>
        <w:rPr>
          <w:color w:val="5E5E60"/>
          <w:w w:val="105"/>
        </w:rPr>
        <w:t>o</w:t>
      </w:r>
      <w:r>
        <w:rPr>
          <w:color w:val="5E5E60"/>
          <w:spacing w:val="11"/>
          <w:w w:val="105"/>
        </w:rPr>
        <w:t xml:space="preserve"> </w:t>
      </w:r>
      <w:r>
        <w:rPr>
          <w:color w:val="5E5E60"/>
          <w:w w:val="105"/>
        </w:rPr>
        <w:t>cualquier</w:t>
      </w:r>
      <w:r>
        <w:rPr>
          <w:color w:val="5E5E60"/>
          <w:spacing w:val="13"/>
          <w:w w:val="105"/>
        </w:rPr>
        <w:t xml:space="preserve"> </w:t>
      </w:r>
      <w:r>
        <w:rPr>
          <w:color w:val="5E5E60"/>
          <w:w w:val="105"/>
        </w:rPr>
        <w:t>otro motive</w:t>
      </w:r>
      <w:r>
        <w:rPr>
          <w:color w:val="5E5E60"/>
          <w:spacing w:val="2"/>
          <w:w w:val="105"/>
        </w:rPr>
        <w:t xml:space="preserve"> </w:t>
      </w:r>
      <w:r>
        <w:rPr>
          <w:color w:val="5E5E60"/>
          <w:spacing w:val="-5"/>
          <w:w w:val="105"/>
        </w:rPr>
        <w:t>que</w:t>
      </w:r>
    </w:p>
    <w:p w:rsidR="00C82E61" w:rsidRDefault="00C82E61">
      <w:pPr>
        <w:spacing w:line="316" w:lineRule="auto"/>
        <w:jc w:val="both"/>
      </w:pPr>
    </w:p>
    <w:p w:rsidR="00145919" w:rsidRDefault="00145919" w:rsidP="00145919">
      <w:pPr>
        <w:spacing w:line="316" w:lineRule="auto"/>
      </w:pPr>
      <w:r>
        <w:lastRenderedPageBreak/>
        <w:t xml:space="preserve"> Vicie su consentimiento, lo firma por duplicado en la ciudad de Guadalajara, Jalisco, el 26 veintiseis de mayo de 2022.</w:t>
      </w: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  <w:rPr>
          <w:b/>
        </w:rPr>
      </w:pPr>
      <w:r>
        <w:rPr>
          <w:b/>
        </w:rPr>
        <w:t xml:space="preserve">              </w:t>
      </w:r>
      <w:r w:rsidRPr="00145919">
        <w:rPr>
          <w:b/>
        </w:rPr>
        <w:t xml:space="preserve">  POR  UDEO</w:t>
      </w:r>
      <w:r>
        <w:rPr>
          <w:b/>
        </w:rPr>
        <w:t xml:space="preserve">                                                                   POR “LA ENTIDAD”</w:t>
      </w:r>
    </w:p>
    <w:p w:rsidR="00145919" w:rsidRDefault="00145919" w:rsidP="00145919">
      <w:pPr>
        <w:spacing w:line="316" w:lineRule="auto"/>
        <w:rPr>
          <w:b/>
        </w:rPr>
      </w:pPr>
    </w:p>
    <w:p w:rsidR="00145919" w:rsidRDefault="00145919" w:rsidP="00145919">
      <w:pPr>
        <w:spacing w:line="316" w:lineRule="auto"/>
        <w:rPr>
          <w:b/>
        </w:rPr>
      </w:pPr>
    </w:p>
    <w:p w:rsidR="00145919" w:rsidRDefault="00145919" w:rsidP="00145919">
      <w:pPr>
        <w:spacing w:line="316" w:lineRule="auto"/>
      </w:pPr>
      <w:r w:rsidRPr="00145919">
        <w:t xml:space="preserve">LIC. AGUSTIN ALVA CASTILLO                </w:t>
      </w:r>
      <w:r>
        <w:t xml:space="preserve">       LICENCIADO </w:t>
      </w:r>
      <w:r w:rsidRPr="00145919">
        <w:t xml:space="preserve">JOSE HERIBERTO GARCIA MURILLO    </w:t>
      </w:r>
    </w:p>
    <w:p w:rsidR="00145919" w:rsidRDefault="00145919" w:rsidP="00145919">
      <w:pPr>
        <w:spacing w:line="316" w:lineRule="auto"/>
      </w:pPr>
      <w:r>
        <w:t xml:space="preserve">                 RECTOR</w:t>
      </w:r>
      <w:r w:rsidRPr="00145919">
        <w:t xml:space="preserve">         </w:t>
      </w:r>
      <w:r>
        <w:t xml:space="preserve">                                                                PRESIDENTE</w:t>
      </w:r>
    </w:p>
    <w:p w:rsidR="00145919" w:rsidRDefault="00145919" w:rsidP="00145919">
      <w:pPr>
        <w:spacing w:line="316" w:lineRule="auto"/>
      </w:pPr>
      <w:r>
        <w:t xml:space="preserve">  </w:t>
      </w: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DOCTORA RAMONA RAMÍREZ FLORES</w:t>
      </w: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                       SÍNDICO</w:t>
      </w: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LICENCIADO MAURICIO LEAÑO GÓMEZ</w:t>
      </w: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            SECRETARIO GENERAL</w:t>
      </w: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L.A.E. GUILLERMO RAMÍREZ HERNÁNDEZ</w:t>
      </w: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      TESORERO ENCARGADO DE LA</w:t>
      </w:r>
    </w:p>
    <w:p w:rsidR="00145919" w:rsidRDefault="00145919" w:rsidP="00145919">
      <w:pPr>
        <w:spacing w:line="316" w:lineRule="auto"/>
      </w:pPr>
      <w:r>
        <w:t xml:space="preserve">                                                                                                  HACIENDA MUNICIPAL</w:t>
      </w:r>
    </w:p>
    <w:p w:rsidR="00145919" w:rsidRDefault="00145919" w:rsidP="00145919">
      <w:pPr>
        <w:spacing w:line="316" w:lineRule="auto"/>
      </w:pPr>
    </w:p>
    <w:p w:rsidR="00145919" w:rsidRDefault="00145919" w:rsidP="00145919">
      <w:pPr>
        <w:spacing w:line="316" w:lineRule="auto"/>
      </w:pPr>
    </w:p>
    <w:p w:rsidR="00145919" w:rsidRPr="00145919" w:rsidRDefault="00145919" w:rsidP="00145919">
      <w:pPr>
        <w:spacing w:line="316" w:lineRule="auto"/>
        <w:sectPr w:rsidR="00145919" w:rsidRPr="00145919">
          <w:pgSz w:w="11900" w:h="15500"/>
          <w:pgMar w:top="1760" w:right="0" w:bottom="980" w:left="1440" w:header="0" w:footer="705" w:gutter="0"/>
          <w:cols w:space="720"/>
        </w:sectPr>
      </w:pPr>
      <w:r>
        <w:t xml:space="preserve">                                                             </w:t>
      </w:r>
    </w:p>
    <w:p w:rsidR="00C82E61" w:rsidRDefault="00C82E61">
      <w:pPr>
        <w:pStyle w:val="Textoindependiente"/>
        <w:spacing w:before="2"/>
        <w:rPr>
          <w:sz w:val="13"/>
        </w:rPr>
      </w:pPr>
    </w:p>
    <w:p w:rsidR="00C82E61" w:rsidRDefault="00C82E61">
      <w:pPr>
        <w:pStyle w:val="Textoindependiente"/>
        <w:ind w:left="263"/>
        <w:rPr>
          <w:sz w:val="20"/>
        </w:rPr>
      </w:pPr>
    </w:p>
    <w:p w:rsidR="00C82E61" w:rsidRDefault="00C82E61" w:rsidP="00145919">
      <w:pPr>
        <w:spacing w:before="97"/>
        <w:rPr>
          <w:sz w:val="17"/>
        </w:rPr>
      </w:pPr>
    </w:p>
    <w:sectPr w:rsidR="00C82E61">
      <w:pgSz w:w="11900" w:h="15500"/>
      <w:pgMar w:top="1760" w:right="0" w:bottom="960" w:left="1440" w:header="0" w:footer="7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34B2" w:rsidRDefault="005F34B2">
      <w:r>
        <w:separator/>
      </w:r>
    </w:p>
  </w:endnote>
  <w:endnote w:type="continuationSeparator" w:id="0">
    <w:p w:rsidR="005F34B2" w:rsidRDefault="005F3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2E61" w:rsidRDefault="005F34B2">
    <w:pPr>
      <w:pStyle w:val="Textoindependiente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492.8pt;margin-top:727.4pt;width:22.4pt;height:13.65pt;z-index:-251658752;mso-position-horizontal-relative:page;mso-position-vertical-relative:page" filled="f" stroked="f">
          <v:textbox inset="0,0,0,0">
            <w:txbxContent>
              <w:p w:rsidR="00C82E61" w:rsidRDefault="005F34B2">
                <w:pPr>
                  <w:pStyle w:val="Textoindependiente"/>
                  <w:spacing w:before="33"/>
                  <w:ind w:left="164"/>
                  <w:rPr>
                    <w:rFonts w:ascii="Times New Roman"/>
                  </w:rPr>
                </w:pPr>
                <w:r>
                  <w:rPr>
                    <w:rFonts w:ascii="Times New Roman"/>
                    <w:color w:val="606062"/>
                    <w:spacing w:val="-5"/>
                    <w:w w:val="110"/>
                  </w:rPr>
                  <w:fldChar w:fldCharType="begin"/>
                </w:r>
                <w:r>
                  <w:rPr>
                    <w:rFonts w:ascii="Times New Roman"/>
                    <w:color w:val="606062"/>
                    <w:spacing w:val="-5"/>
                    <w:w w:val="110"/>
                  </w:rPr>
                  <w:instrText xml:space="preserve"> PAGE </w:instrText>
                </w:r>
                <w:r>
                  <w:rPr>
                    <w:rFonts w:ascii="Times New Roman"/>
                    <w:color w:val="606062"/>
                    <w:spacing w:val="-5"/>
                    <w:w w:val="110"/>
                  </w:rPr>
                  <w:fldChar w:fldCharType="separate"/>
                </w:r>
                <w:r w:rsidR="00145919">
                  <w:rPr>
                    <w:rFonts w:ascii="Times New Roman"/>
                    <w:noProof/>
                    <w:color w:val="606062"/>
                    <w:spacing w:val="-5"/>
                    <w:w w:val="110"/>
                  </w:rPr>
                  <w:t>1</w:t>
                </w:r>
                <w:r>
                  <w:rPr>
                    <w:rFonts w:ascii="Times New Roman"/>
                    <w:color w:val="606062"/>
                    <w:spacing w:val="-5"/>
                    <w:w w:val="110"/>
                  </w:rPr>
                  <w:fldChar w:fldCharType="end"/>
                </w:r>
                <w:r>
                  <w:rPr>
                    <w:rFonts w:ascii="Times New Roman"/>
                    <w:color w:val="606062"/>
                    <w:spacing w:val="-5"/>
                    <w:w w:val="110"/>
                  </w:rPr>
                  <w:t>/5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34B2" w:rsidRDefault="005F34B2">
      <w:r>
        <w:separator/>
      </w:r>
    </w:p>
  </w:footnote>
  <w:footnote w:type="continuationSeparator" w:id="0">
    <w:p w:rsidR="005F34B2" w:rsidRDefault="005F34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D0EAB"/>
    <w:multiLevelType w:val="hybridMultilevel"/>
    <w:tmpl w:val="BA0AC76E"/>
    <w:lvl w:ilvl="0" w:tplc="7D48CFAC">
      <w:start w:val="1"/>
      <w:numFmt w:val="upperRoman"/>
      <w:lvlText w:val="%1."/>
      <w:lvlJc w:val="left"/>
      <w:pPr>
        <w:ind w:left="179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26264"/>
        <w:spacing w:val="-1"/>
        <w:w w:val="85"/>
        <w:sz w:val="18"/>
        <w:szCs w:val="18"/>
        <w:lang w:val="es-ES" w:eastAsia="en-US" w:bidi="ar-SA"/>
      </w:rPr>
    </w:lvl>
    <w:lvl w:ilvl="1" w:tplc="748A40EE">
      <w:numFmt w:val="bullet"/>
      <w:lvlText w:val="•"/>
      <w:lvlJc w:val="left"/>
      <w:pPr>
        <w:ind w:left="1207" w:hanging="233"/>
      </w:pPr>
      <w:rPr>
        <w:rFonts w:hint="default"/>
        <w:lang w:val="es-ES" w:eastAsia="en-US" w:bidi="ar-SA"/>
      </w:rPr>
    </w:lvl>
    <w:lvl w:ilvl="2" w:tplc="733E7DB2">
      <w:numFmt w:val="bullet"/>
      <w:lvlText w:val="•"/>
      <w:lvlJc w:val="left"/>
      <w:pPr>
        <w:ind w:left="2234" w:hanging="233"/>
      </w:pPr>
      <w:rPr>
        <w:rFonts w:hint="default"/>
        <w:lang w:val="es-ES" w:eastAsia="en-US" w:bidi="ar-SA"/>
      </w:rPr>
    </w:lvl>
    <w:lvl w:ilvl="3" w:tplc="B07E5350">
      <w:numFmt w:val="bullet"/>
      <w:lvlText w:val="•"/>
      <w:lvlJc w:val="left"/>
      <w:pPr>
        <w:ind w:left="3262" w:hanging="233"/>
      </w:pPr>
      <w:rPr>
        <w:rFonts w:hint="default"/>
        <w:lang w:val="es-ES" w:eastAsia="en-US" w:bidi="ar-SA"/>
      </w:rPr>
    </w:lvl>
    <w:lvl w:ilvl="4" w:tplc="8310A49A">
      <w:numFmt w:val="bullet"/>
      <w:lvlText w:val="•"/>
      <w:lvlJc w:val="left"/>
      <w:pPr>
        <w:ind w:left="4289" w:hanging="233"/>
      </w:pPr>
      <w:rPr>
        <w:rFonts w:hint="default"/>
        <w:lang w:val="es-ES" w:eastAsia="en-US" w:bidi="ar-SA"/>
      </w:rPr>
    </w:lvl>
    <w:lvl w:ilvl="5" w:tplc="320A1C4E">
      <w:numFmt w:val="bullet"/>
      <w:lvlText w:val="•"/>
      <w:lvlJc w:val="left"/>
      <w:pPr>
        <w:ind w:left="5317" w:hanging="233"/>
      </w:pPr>
      <w:rPr>
        <w:rFonts w:hint="default"/>
        <w:lang w:val="es-ES" w:eastAsia="en-US" w:bidi="ar-SA"/>
      </w:rPr>
    </w:lvl>
    <w:lvl w:ilvl="6" w:tplc="34EEF9E4">
      <w:numFmt w:val="bullet"/>
      <w:lvlText w:val="•"/>
      <w:lvlJc w:val="left"/>
      <w:pPr>
        <w:ind w:left="6344" w:hanging="233"/>
      </w:pPr>
      <w:rPr>
        <w:rFonts w:hint="default"/>
        <w:lang w:val="es-ES" w:eastAsia="en-US" w:bidi="ar-SA"/>
      </w:rPr>
    </w:lvl>
    <w:lvl w:ilvl="7" w:tplc="3744B0C0">
      <w:numFmt w:val="bullet"/>
      <w:lvlText w:val="•"/>
      <w:lvlJc w:val="left"/>
      <w:pPr>
        <w:ind w:left="7372" w:hanging="233"/>
      </w:pPr>
      <w:rPr>
        <w:rFonts w:hint="default"/>
        <w:lang w:val="es-ES" w:eastAsia="en-US" w:bidi="ar-SA"/>
      </w:rPr>
    </w:lvl>
    <w:lvl w:ilvl="8" w:tplc="61B4A840">
      <w:numFmt w:val="bullet"/>
      <w:lvlText w:val="•"/>
      <w:lvlJc w:val="left"/>
      <w:pPr>
        <w:ind w:left="8399" w:hanging="233"/>
      </w:pPr>
      <w:rPr>
        <w:rFonts w:hint="default"/>
        <w:lang w:val="es-ES" w:eastAsia="en-US" w:bidi="ar-SA"/>
      </w:rPr>
    </w:lvl>
  </w:abstractNum>
  <w:abstractNum w:abstractNumId="1" w15:restartNumberingAfterBreak="0">
    <w:nsid w:val="14E82D26"/>
    <w:multiLevelType w:val="hybridMultilevel"/>
    <w:tmpl w:val="9B626622"/>
    <w:lvl w:ilvl="0" w:tplc="9048A2B0">
      <w:start w:val="4"/>
      <w:numFmt w:val="upperRoman"/>
      <w:lvlText w:val="%1."/>
      <w:lvlJc w:val="left"/>
      <w:pPr>
        <w:ind w:left="221" w:hanging="32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06062"/>
        <w:spacing w:val="-1"/>
        <w:w w:val="107"/>
        <w:sz w:val="19"/>
        <w:szCs w:val="19"/>
        <w:lang w:val="es-ES" w:eastAsia="en-US" w:bidi="ar-SA"/>
      </w:rPr>
    </w:lvl>
    <w:lvl w:ilvl="1" w:tplc="C6C4F168">
      <w:numFmt w:val="bullet"/>
      <w:lvlText w:val="•"/>
      <w:lvlJc w:val="left"/>
      <w:pPr>
        <w:ind w:left="1243" w:hanging="320"/>
      </w:pPr>
      <w:rPr>
        <w:rFonts w:hint="default"/>
        <w:lang w:val="es-ES" w:eastAsia="en-US" w:bidi="ar-SA"/>
      </w:rPr>
    </w:lvl>
    <w:lvl w:ilvl="2" w:tplc="B7C6D21C">
      <w:numFmt w:val="bullet"/>
      <w:lvlText w:val="•"/>
      <w:lvlJc w:val="left"/>
      <w:pPr>
        <w:ind w:left="2266" w:hanging="320"/>
      </w:pPr>
      <w:rPr>
        <w:rFonts w:hint="default"/>
        <w:lang w:val="es-ES" w:eastAsia="en-US" w:bidi="ar-SA"/>
      </w:rPr>
    </w:lvl>
    <w:lvl w:ilvl="3" w:tplc="0BB0D522">
      <w:numFmt w:val="bullet"/>
      <w:lvlText w:val="•"/>
      <w:lvlJc w:val="left"/>
      <w:pPr>
        <w:ind w:left="3290" w:hanging="320"/>
      </w:pPr>
      <w:rPr>
        <w:rFonts w:hint="default"/>
        <w:lang w:val="es-ES" w:eastAsia="en-US" w:bidi="ar-SA"/>
      </w:rPr>
    </w:lvl>
    <w:lvl w:ilvl="4" w:tplc="37FAB944">
      <w:numFmt w:val="bullet"/>
      <w:lvlText w:val="•"/>
      <w:lvlJc w:val="left"/>
      <w:pPr>
        <w:ind w:left="4313" w:hanging="320"/>
      </w:pPr>
      <w:rPr>
        <w:rFonts w:hint="default"/>
        <w:lang w:val="es-ES" w:eastAsia="en-US" w:bidi="ar-SA"/>
      </w:rPr>
    </w:lvl>
    <w:lvl w:ilvl="5" w:tplc="DB70D854">
      <w:numFmt w:val="bullet"/>
      <w:lvlText w:val="•"/>
      <w:lvlJc w:val="left"/>
      <w:pPr>
        <w:ind w:left="5337" w:hanging="320"/>
      </w:pPr>
      <w:rPr>
        <w:rFonts w:hint="default"/>
        <w:lang w:val="es-ES" w:eastAsia="en-US" w:bidi="ar-SA"/>
      </w:rPr>
    </w:lvl>
    <w:lvl w:ilvl="6" w:tplc="D0F008E0">
      <w:numFmt w:val="bullet"/>
      <w:lvlText w:val="•"/>
      <w:lvlJc w:val="left"/>
      <w:pPr>
        <w:ind w:left="6360" w:hanging="320"/>
      </w:pPr>
      <w:rPr>
        <w:rFonts w:hint="default"/>
        <w:lang w:val="es-ES" w:eastAsia="en-US" w:bidi="ar-SA"/>
      </w:rPr>
    </w:lvl>
    <w:lvl w:ilvl="7" w:tplc="B42685AC">
      <w:numFmt w:val="bullet"/>
      <w:lvlText w:val="•"/>
      <w:lvlJc w:val="left"/>
      <w:pPr>
        <w:ind w:left="7384" w:hanging="320"/>
      </w:pPr>
      <w:rPr>
        <w:rFonts w:hint="default"/>
        <w:lang w:val="es-ES" w:eastAsia="en-US" w:bidi="ar-SA"/>
      </w:rPr>
    </w:lvl>
    <w:lvl w:ilvl="8" w:tplc="9D9CDD64">
      <w:numFmt w:val="bullet"/>
      <w:lvlText w:val="•"/>
      <w:lvlJc w:val="left"/>
      <w:pPr>
        <w:ind w:left="8407" w:hanging="320"/>
      </w:pPr>
      <w:rPr>
        <w:rFonts w:hint="default"/>
        <w:lang w:val="es-ES" w:eastAsia="en-US" w:bidi="ar-SA"/>
      </w:rPr>
    </w:lvl>
  </w:abstractNum>
  <w:abstractNum w:abstractNumId="2" w15:restartNumberingAfterBreak="0">
    <w:nsid w:val="202739C6"/>
    <w:multiLevelType w:val="hybridMultilevel"/>
    <w:tmpl w:val="59F0D586"/>
    <w:lvl w:ilvl="0" w:tplc="F1723B9A">
      <w:start w:val="1"/>
      <w:numFmt w:val="upperRoman"/>
      <w:lvlText w:val="%1."/>
      <w:lvlJc w:val="left"/>
      <w:pPr>
        <w:ind w:left="391" w:hanging="1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E6E70"/>
        <w:w w:val="105"/>
        <w:sz w:val="18"/>
        <w:szCs w:val="18"/>
        <w:lang w:val="es-ES" w:eastAsia="en-US" w:bidi="ar-SA"/>
      </w:rPr>
    </w:lvl>
    <w:lvl w:ilvl="1" w:tplc="D0B8A81C">
      <w:numFmt w:val="bullet"/>
      <w:lvlText w:val="•"/>
      <w:lvlJc w:val="left"/>
      <w:pPr>
        <w:ind w:left="1405" w:hanging="155"/>
      </w:pPr>
      <w:rPr>
        <w:rFonts w:hint="default"/>
        <w:lang w:val="es-ES" w:eastAsia="en-US" w:bidi="ar-SA"/>
      </w:rPr>
    </w:lvl>
    <w:lvl w:ilvl="2" w:tplc="D53C17C8">
      <w:numFmt w:val="bullet"/>
      <w:lvlText w:val="•"/>
      <w:lvlJc w:val="left"/>
      <w:pPr>
        <w:ind w:left="2410" w:hanging="155"/>
      </w:pPr>
      <w:rPr>
        <w:rFonts w:hint="default"/>
        <w:lang w:val="es-ES" w:eastAsia="en-US" w:bidi="ar-SA"/>
      </w:rPr>
    </w:lvl>
    <w:lvl w:ilvl="3" w:tplc="BA2A8A36">
      <w:numFmt w:val="bullet"/>
      <w:lvlText w:val="•"/>
      <w:lvlJc w:val="left"/>
      <w:pPr>
        <w:ind w:left="3416" w:hanging="155"/>
      </w:pPr>
      <w:rPr>
        <w:rFonts w:hint="default"/>
        <w:lang w:val="es-ES" w:eastAsia="en-US" w:bidi="ar-SA"/>
      </w:rPr>
    </w:lvl>
    <w:lvl w:ilvl="4" w:tplc="DCD2E48E">
      <w:numFmt w:val="bullet"/>
      <w:lvlText w:val="•"/>
      <w:lvlJc w:val="left"/>
      <w:pPr>
        <w:ind w:left="4421" w:hanging="155"/>
      </w:pPr>
      <w:rPr>
        <w:rFonts w:hint="default"/>
        <w:lang w:val="es-ES" w:eastAsia="en-US" w:bidi="ar-SA"/>
      </w:rPr>
    </w:lvl>
    <w:lvl w:ilvl="5" w:tplc="9840675A">
      <w:numFmt w:val="bullet"/>
      <w:lvlText w:val="•"/>
      <w:lvlJc w:val="left"/>
      <w:pPr>
        <w:ind w:left="5427" w:hanging="155"/>
      </w:pPr>
      <w:rPr>
        <w:rFonts w:hint="default"/>
        <w:lang w:val="es-ES" w:eastAsia="en-US" w:bidi="ar-SA"/>
      </w:rPr>
    </w:lvl>
    <w:lvl w:ilvl="6" w:tplc="7B4C9EF4">
      <w:numFmt w:val="bullet"/>
      <w:lvlText w:val="•"/>
      <w:lvlJc w:val="left"/>
      <w:pPr>
        <w:ind w:left="6432" w:hanging="155"/>
      </w:pPr>
      <w:rPr>
        <w:rFonts w:hint="default"/>
        <w:lang w:val="es-ES" w:eastAsia="en-US" w:bidi="ar-SA"/>
      </w:rPr>
    </w:lvl>
    <w:lvl w:ilvl="7" w:tplc="800A6D7C">
      <w:numFmt w:val="bullet"/>
      <w:lvlText w:val="•"/>
      <w:lvlJc w:val="left"/>
      <w:pPr>
        <w:ind w:left="7438" w:hanging="155"/>
      </w:pPr>
      <w:rPr>
        <w:rFonts w:hint="default"/>
        <w:lang w:val="es-ES" w:eastAsia="en-US" w:bidi="ar-SA"/>
      </w:rPr>
    </w:lvl>
    <w:lvl w:ilvl="8" w:tplc="97AC1136">
      <w:numFmt w:val="bullet"/>
      <w:lvlText w:val="•"/>
      <w:lvlJc w:val="left"/>
      <w:pPr>
        <w:ind w:left="8443" w:hanging="155"/>
      </w:pPr>
      <w:rPr>
        <w:rFonts w:hint="default"/>
        <w:lang w:val="es-ES" w:eastAsia="en-US" w:bidi="ar-SA"/>
      </w:rPr>
    </w:lvl>
  </w:abstractNum>
  <w:abstractNum w:abstractNumId="3" w15:restartNumberingAfterBreak="0">
    <w:nsid w:val="2E8675A4"/>
    <w:multiLevelType w:val="hybridMultilevel"/>
    <w:tmpl w:val="A998A280"/>
    <w:lvl w:ilvl="0" w:tplc="A42A50F0">
      <w:start w:val="1"/>
      <w:numFmt w:val="upperRoman"/>
      <w:lvlText w:val="%1."/>
      <w:lvlJc w:val="left"/>
      <w:pPr>
        <w:ind w:left="326" w:hanging="1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26264"/>
        <w:spacing w:val="-1"/>
        <w:w w:val="103"/>
        <w:sz w:val="19"/>
        <w:szCs w:val="19"/>
        <w:lang w:val="es-ES" w:eastAsia="en-US" w:bidi="ar-SA"/>
      </w:rPr>
    </w:lvl>
    <w:lvl w:ilvl="1" w:tplc="6076F566">
      <w:numFmt w:val="bullet"/>
      <w:lvlText w:val="•"/>
      <w:lvlJc w:val="left"/>
      <w:pPr>
        <w:ind w:left="1333" w:hanging="161"/>
      </w:pPr>
      <w:rPr>
        <w:rFonts w:hint="default"/>
        <w:lang w:val="es-ES" w:eastAsia="en-US" w:bidi="ar-SA"/>
      </w:rPr>
    </w:lvl>
    <w:lvl w:ilvl="2" w:tplc="CA5E2134">
      <w:numFmt w:val="bullet"/>
      <w:lvlText w:val="•"/>
      <w:lvlJc w:val="left"/>
      <w:pPr>
        <w:ind w:left="2346" w:hanging="161"/>
      </w:pPr>
      <w:rPr>
        <w:rFonts w:hint="default"/>
        <w:lang w:val="es-ES" w:eastAsia="en-US" w:bidi="ar-SA"/>
      </w:rPr>
    </w:lvl>
    <w:lvl w:ilvl="3" w:tplc="1E70383E">
      <w:numFmt w:val="bullet"/>
      <w:lvlText w:val="•"/>
      <w:lvlJc w:val="left"/>
      <w:pPr>
        <w:ind w:left="3360" w:hanging="161"/>
      </w:pPr>
      <w:rPr>
        <w:rFonts w:hint="default"/>
        <w:lang w:val="es-ES" w:eastAsia="en-US" w:bidi="ar-SA"/>
      </w:rPr>
    </w:lvl>
    <w:lvl w:ilvl="4" w:tplc="1626045A">
      <w:numFmt w:val="bullet"/>
      <w:lvlText w:val="•"/>
      <w:lvlJc w:val="left"/>
      <w:pPr>
        <w:ind w:left="4373" w:hanging="161"/>
      </w:pPr>
      <w:rPr>
        <w:rFonts w:hint="default"/>
        <w:lang w:val="es-ES" w:eastAsia="en-US" w:bidi="ar-SA"/>
      </w:rPr>
    </w:lvl>
    <w:lvl w:ilvl="5" w:tplc="540CA476">
      <w:numFmt w:val="bullet"/>
      <w:lvlText w:val="•"/>
      <w:lvlJc w:val="left"/>
      <w:pPr>
        <w:ind w:left="5387" w:hanging="161"/>
      </w:pPr>
      <w:rPr>
        <w:rFonts w:hint="default"/>
        <w:lang w:val="es-ES" w:eastAsia="en-US" w:bidi="ar-SA"/>
      </w:rPr>
    </w:lvl>
    <w:lvl w:ilvl="6" w:tplc="F38E5460">
      <w:numFmt w:val="bullet"/>
      <w:lvlText w:val="•"/>
      <w:lvlJc w:val="left"/>
      <w:pPr>
        <w:ind w:left="6400" w:hanging="161"/>
      </w:pPr>
      <w:rPr>
        <w:rFonts w:hint="default"/>
        <w:lang w:val="es-ES" w:eastAsia="en-US" w:bidi="ar-SA"/>
      </w:rPr>
    </w:lvl>
    <w:lvl w:ilvl="7" w:tplc="596E23A6">
      <w:numFmt w:val="bullet"/>
      <w:lvlText w:val="•"/>
      <w:lvlJc w:val="left"/>
      <w:pPr>
        <w:ind w:left="7414" w:hanging="161"/>
      </w:pPr>
      <w:rPr>
        <w:rFonts w:hint="default"/>
        <w:lang w:val="es-ES" w:eastAsia="en-US" w:bidi="ar-SA"/>
      </w:rPr>
    </w:lvl>
    <w:lvl w:ilvl="8" w:tplc="047E9226">
      <w:numFmt w:val="bullet"/>
      <w:lvlText w:val="•"/>
      <w:lvlJc w:val="left"/>
      <w:pPr>
        <w:ind w:left="8427" w:hanging="161"/>
      </w:pPr>
      <w:rPr>
        <w:rFonts w:hint="default"/>
        <w:lang w:val="es-ES" w:eastAsia="en-US" w:bidi="ar-SA"/>
      </w:rPr>
    </w:lvl>
  </w:abstractNum>
  <w:abstractNum w:abstractNumId="4" w15:restartNumberingAfterBreak="0">
    <w:nsid w:val="3F4C76B8"/>
    <w:multiLevelType w:val="hybridMultilevel"/>
    <w:tmpl w:val="7C148F4E"/>
    <w:lvl w:ilvl="0" w:tplc="438E0A1C">
      <w:start w:val="1"/>
      <w:numFmt w:val="upperRoman"/>
      <w:lvlText w:val="%1."/>
      <w:lvlJc w:val="left"/>
      <w:pPr>
        <w:ind w:left="171" w:hanging="19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26264"/>
        <w:spacing w:val="-1"/>
        <w:w w:val="106"/>
        <w:sz w:val="19"/>
        <w:szCs w:val="19"/>
        <w:lang w:val="es-ES" w:eastAsia="en-US" w:bidi="ar-SA"/>
      </w:rPr>
    </w:lvl>
    <w:lvl w:ilvl="1" w:tplc="4AD8A118">
      <w:numFmt w:val="bullet"/>
      <w:lvlText w:val="•"/>
      <w:lvlJc w:val="left"/>
      <w:pPr>
        <w:ind w:left="1207" w:hanging="198"/>
      </w:pPr>
      <w:rPr>
        <w:rFonts w:hint="default"/>
        <w:lang w:val="es-ES" w:eastAsia="en-US" w:bidi="ar-SA"/>
      </w:rPr>
    </w:lvl>
    <w:lvl w:ilvl="2" w:tplc="7FFA3742">
      <w:numFmt w:val="bullet"/>
      <w:lvlText w:val="•"/>
      <w:lvlJc w:val="left"/>
      <w:pPr>
        <w:ind w:left="2234" w:hanging="198"/>
      </w:pPr>
      <w:rPr>
        <w:rFonts w:hint="default"/>
        <w:lang w:val="es-ES" w:eastAsia="en-US" w:bidi="ar-SA"/>
      </w:rPr>
    </w:lvl>
    <w:lvl w:ilvl="3" w:tplc="485C71DE">
      <w:numFmt w:val="bullet"/>
      <w:lvlText w:val="•"/>
      <w:lvlJc w:val="left"/>
      <w:pPr>
        <w:ind w:left="3262" w:hanging="198"/>
      </w:pPr>
      <w:rPr>
        <w:rFonts w:hint="default"/>
        <w:lang w:val="es-ES" w:eastAsia="en-US" w:bidi="ar-SA"/>
      </w:rPr>
    </w:lvl>
    <w:lvl w:ilvl="4" w:tplc="F1C6EE16">
      <w:numFmt w:val="bullet"/>
      <w:lvlText w:val="•"/>
      <w:lvlJc w:val="left"/>
      <w:pPr>
        <w:ind w:left="4289" w:hanging="198"/>
      </w:pPr>
      <w:rPr>
        <w:rFonts w:hint="default"/>
        <w:lang w:val="es-ES" w:eastAsia="en-US" w:bidi="ar-SA"/>
      </w:rPr>
    </w:lvl>
    <w:lvl w:ilvl="5" w:tplc="89A2A01A">
      <w:numFmt w:val="bullet"/>
      <w:lvlText w:val="•"/>
      <w:lvlJc w:val="left"/>
      <w:pPr>
        <w:ind w:left="5317" w:hanging="198"/>
      </w:pPr>
      <w:rPr>
        <w:rFonts w:hint="default"/>
        <w:lang w:val="es-ES" w:eastAsia="en-US" w:bidi="ar-SA"/>
      </w:rPr>
    </w:lvl>
    <w:lvl w:ilvl="6" w:tplc="95F20354">
      <w:numFmt w:val="bullet"/>
      <w:lvlText w:val="•"/>
      <w:lvlJc w:val="left"/>
      <w:pPr>
        <w:ind w:left="6344" w:hanging="198"/>
      </w:pPr>
      <w:rPr>
        <w:rFonts w:hint="default"/>
        <w:lang w:val="es-ES" w:eastAsia="en-US" w:bidi="ar-SA"/>
      </w:rPr>
    </w:lvl>
    <w:lvl w:ilvl="7" w:tplc="EF14711E">
      <w:numFmt w:val="bullet"/>
      <w:lvlText w:val="•"/>
      <w:lvlJc w:val="left"/>
      <w:pPr>
        <w:ind w:left="7372" w:hanging="198"/>
      </w:pPr>
      <w:rPr>
        <w:rFonts w:hint="default"/>
        <w:lang w:val="es-ES" w:eastAsia="en-US" w:bidi="ar-SA"/>
      </w:rPr>
    </w:lvl>
    <w:lvl w:ilvl="8" w:tplc="294806FC">
      <w:numFmt w:val="bullet"/>
      <w:lvlText w:val="•"/>
      <w:lvlJc w:val="left"/>
      <w:pPr>
        <w:ind w:left="8399" w:hanging="198"/>
      </w:pPr>
      <w:rPr>
        <w:rFonts w:hint="default"/>
        <w:lang w:val="es-ES" w:eastAsia="en-US" w:bidi="ar-SA"/>
      </w:rPr>
    </w:lvl>
  </w:abstractNum>
  <w:abstractNum w:abstractNumId="5" w15:restartNumberingAfterBreak="0">
    <w:nsid w:val="5BE058A8"/>
    <w:multiLevelType w:val="hybridMultilevel"/>
    <w:tmpl w:val="C34275D6"/>
    <w:lvl w:ilvl="0" w:tplc="FAFAFD3C">
      <w:start w:val="1"/>
      <w:numFmt w:val="upperRoman"/>
      <w:lvlText w:val="%1."/>
      <w:lvlJc w:val="left"/>
      <w:pPr>
        <w:ind w:left="164" w:hanging="176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26264"/>
        <w:spacing w:val="-1"/>
        <w:w w:val="90"/>
        <w:sz w:val="18"/>
        <w:szCs w:val="18"/>
        <w:lang w:val="es-ES" w:eastAsia="en-US" w:bidi="ar-SA"/>
      </w:rPr>
    </w:lvl>
    <w:lvl w:ilvl="1" w:tplc="9E1C4644">
      <w:numFmt w:val="bullet"/>
      <w:lvlText w:val="•"/>
      <w:lvlJc w:val="left"/>
      <w:pPr>
        <w:ind w:left="1189" w:hanging="176"/>
      </w:pPr>
      <w:rPr>
        <w:rFonts w:hint="default"/>
        <w:lang w:val="es-ES" w:eastAsia="en-US" w:bidi="ar-SA"/>
      </w:rPr>
    </w:lvl>
    <w:lvl w:ilvl="2" w:tplc="1BF25864">
      <w:numFmt w:val="bullet"/>
      <w:lvlText w:val="•"/>
      <w:lvlJc w:val="left"/>
      <w:pPr>
        <w:ind w:left="2218" w:hanging="176"/>
      </w:pPr>
      <w:rPr>
        <w:rFonts w:hint="default"/>
        <w:lang w:val="es-ES" w:eastAsia="en-US" w:bidi="ar-SA"/>
      </w:rPr>
    </w:lvl>
    <w:lvl w:ilvl="3" w:tplc="62526E06">
      <w:numFmt w:val="bullet"/>
      <w:lvlText w:val="•"/>
      <w:lvlJc w:val="left"/>
      <w:pPr>
        <w:ind w:left="3248" w:hanging="176"/>
      </w:pPr>
      <w:rPr>
        <w:rFonts w:hint="default"/>
        <w:lang w:val="es-ES" w:eastAsia="en-US" w:bidi="ar-SA"/>
      </w:rPr>
    </w:lvl>
    <w:lvl w:ilvl="4" w:tplc="64BAA454">
      <w:numFmt w:val="bullet"/>
      <w:lvlText w:val="•"/>
      <w:lvlJc w:val="left"/>
      <w:pPr>
        <w:ind w:left="4277" w:hanging="176"/>
      </w:pPr>
      <w:rPr>
        <w:rFonts w:hint="default"/>
        <w:lang w:val="es-ES" w:eastAsia="en-US" w:bidi="ar-SA"/>
      </w:rPr>
    </w:lvl>
    <w:lvl w:ilvl="5" w:tplc="995C0C78">
      <w:numFmt w:val="bullet"/>
      <w:lvlText w:val="•"/>
      <w:lvlJc w:val="left"/>
      <w:pPr>
        <w:ind w:left="5307" w:hanging="176"/>
      </w:pPr>
      <w:rPr>
        <w:rFonts w:hint="default"/>
        <w:lang w:val="es-ES" w:eastAsia="en-US" w:bidi="ar-SA"/>
      </w:rPr>
    </w:lvl>
    <w:lvl w:ilvl="6" w:tplc="BE74EF8C">
      <w:numFmt w:val="bullet"/>
      <w:lvlText w:val="•"/>
      <w:lvlJc w:val="left"/>
      <w:pPr>
        <w:ind w:left="6336" w:hanging="176"/>
      </w:pPr>
      <w:rPr>
        <w:rFonts w:hint="default"/>
        <w:lang w:val="es-ES" w:eastAsia="en-US" w:bidi="ar-SA"/>
      </w:rPr>
    </w:lvl>
    <w:lvl w:ilvl="7" w:tplc="61B6E4FC">
      <w:numFmt w:val="bullet"/>
      <w:lvlText w:val="•"/>
      <w:lvlJc w:val="left"/>
      <w:pPr>
        <w:ind w:left="7366" w:hanging="176"/>
      </w:pPr>
      <w:rPr>
        <w:rFonts w:hint="default"/>
        <w:lang w:val="es-ES" w:eastAsia="en-US" w:bidi="ar-SA"/>
      </w:rPr>
    </w:lvl>
    <w:lvl w:ilvl="8" w:tplc="5882CCDE">
      <w:numFmt w:val="bullet"/>
      <w:lvlText w:val="•"/>
      <w:lvlJc w:val="left"/>
      <w:pPr>
        <w:ind w:left="8395" w:hanging="176"/>
      </w:pPr>
      <w:rPr>
        <w:rFonts w:hint="default"/>
        <w:lang w:val="es-ES" w:eastAsia="en-US" w:bidi="ar-SA"/>
      </w:rPr>
    </w:lvl>
  </w:abstractNum>
  <w:abstractNum w:abstractNumId="6" w15:restartNumberingAfterBreak="0">
    <w:nsid w:val="63CE31C6"/>
    <w:multiLevelType w:val="hybridMultilevel"/>
    <w:tmpl w:val="671061D4"/>
    <w:lvl w:ilvl="0" w:tplc="77AC8644">
      <w:start w:val="1"/>
      <w:numFmt w:val="upperRoman"/>
      <w:lvlText w:val="%1."/>
      <w:lvlJc w:val="left"/>
      <w:pPr>
        <w:ind w:left="377" w:hanging="141"/>
        <w:jc w:val="left"/>
      </w:pPr>
      <w:rPr>
        <w:rFonts w:hint="default"/>
        <w:w w:val="94"/>
        <w:lang w:val="es-ES" w:eastAsia="en-US" w:bidi="ar-SA"/>
      </w:rPr>
    </w:lvl>
    <w:lvl w:ilvl="1" w:tplc="4E08FE6A">
      <w:numFmt w:val="bullet"/>
      <w:lvlText w:val="•"/>
      <w:lvlJc w:val="left"/>
      <w:pPr>
        <w:ind w:left="1387" w:hanging="141"/>
      </w:pPr>
      <w:rPr>
        <w:rFonts w:hint="default"/>
        <w:lang w:val="es-ES" w:eastAsia="en-US" w:bidi="ar-SA"/>
      </w:rPr>
    </w:lvl>
    <w:lvl w:ilvl="2" w:tplc="F0082BCC">
      <w:numFmt w:val="bullet"/>
      <w:lvlText w:val="•"/>
      <w:lvlJc w:val="left"/>
      <w:pPr>
        <w:ind w:left="2394" w:hanging="141"/>
      </w:pPr>
      <w:rPr>
        <w:rFonts w:hint="default"/>
        <w:lang w:val="es-ES" w:eastAsia="en-US" w:bidi="ar-SA"/>
      </w:rPr>
    </w:lvl>
    <w:lvl w:ilvl="3" w:tplc="B49A2C54">
      <w:numFmt w:val="bullet"/>
      <w:lvlText w:val="•"/>
      <w:lvlJc w:val="left"/>
      <w:pPr>
        <w:ind w:left="3402" w:hanging="141"/>
      </w:pPr>
      <w:rPr>
        <w:rFonts w:hint="default"/>
        <w:lang w:val="es-ES" w:eastAsia="en-US" w:bidi="ar-SA"/>
      </w:rPr>
    </w:lvl>
    <w:lvl w:ilvl="4" w:tplc="1A2093A2">
      <w:numFmt w:val="bullet"/>
      <w:lvlText w:val="•"/>
      <w:lvlJc w:val="left"/>
      <w:pPr>
        <w:ind w:left="4409" w:hanging="141"/>
      </w:pPr>
      <w:rPr>
        <w:rFonts w:hint="default"/>
        <w:lang w:val="es-ES" w:eastAsia="en-US" w:bidi="ar-SA"/>
      </w:rPr>
    </w:lvl>
    <w:lvl w:ilvl="5" w:tplc="4A7017D6">
      <w:numFmt w:val="bullet"/>
      <w:lvlText w:val="•"/>
      <w:lvlJc w:val="left"/>
      <w:pPr>
        <w:ind w:left="5417" w:hanging="141"/>
      </w:pPr>
      <w:rPr>
        <w:rFonts w:hint="default"/>
        <w:lang w:val="es-ES" w:eastAsia="en-US" w:bidi="ar-SA"/>
      </w:rPr>
    </w:lvl>
    <w:lvl w:ilvl="6" w:tplc="B7664026">
      <w:numFmt w:val="bullet"/>
      <w:lvlText w:val="•"/>
      <w:lvlJc w:val="left"/>
      <w:pPr>
        <w:ind w:left="6424" w:hanging="141"/>
      </w:pPr>
      <w:rPr>
        <w:rFonts w:hint="default"/>
        <w:lang w:val="es-ES" w:eastAsia="en-US" w:bidi="ar-SA"/>
      </w:rPr>
    </w:lvl>
    <w:lvl w:ilvl="7" w:tplc="838C26A6">
      <w:numFmt w:val="bullet"/>
      <w:lvlText w:val="•"/>
      <w:lvlJc w:val="left"/>
      <w:pPr>
        <w:ind w:left="7432" w:hanging="141"/>
      </w:pPr>
      <w:rPr>
        <w:rFonts w:hint="default"/>
        <w:lang w:val="es-ES" w:eastAsia="en-US" w:bidi="ar-SA"/>
      </w:rPr>
    </w:lvl>
    <w:lvl w:ilvl="8" w:tplc="0F323788">
      <w:numFmt w:val="bullet"/>
      <w:lvlText w:val="•"/>
      <w:lvlJc w:val="left"/>
      <w:pPr>
        <w:ind w:left="8439" w:hanging="141"/>
      </w:pPr>
      <w:rPr>
        <w:rFonts w:hint="default"/>
        <w:lang w:val="es-ES" w:eastAsia="en-US" w:bidi="ar-SA"/>
      </w:rPr>
    </w:lvl>
  </w:abstractNum>
  <w:abstractNum w:abstractNumId="7" w15:restartNumberingAfterBreak="0">
    <w:nsid w:val="64E448C2"/>
    <w:multiLevelType w:val="hybridMultilevel"/>
    <w:tmpl w:val="D812B19A"/>
    <w:lvl w:ilvl="0" w:tplc="D8C0E87A">
      <w:start w:val="4"/>
      <w:numFmt w:val="upperRoman"/>
      <w:lvlText w:val="%1."/>
      <w:lvlJc w:val="left"/>
      <w:pPr>
        <w:ind w:left="170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26264"/>
        <w:spacing w:val="-1"/>
        <w:w w:val="107"/>
        <w:sz w:val="19"/>
        <w:szCs w:val="19"/>
        <w:lang w:val="es-ES" w:eastAsia="en-US" w:bidi="ar-SA"/>
      </w:rPr>
    </w:lvl>
    <w:lvl w:ilvl="1" w:tplc="2F6C8914">
      <w:numFmt w:val="bullet"/>
      <w:lvlText w:val="•"/>
      <w:lvlJc w:val="left"/>
      <w:pPr>
        <w:ind w:left="1207" w:hanging="284"/>
      </w:pPr>
      <w:rPr>
        <w:rFonts w:hint="default"/>
        <w:lang w:val="es-ES" w:eastAsia="en-US" w:bidi="ar-SA"/>
      </w:rPr>
    </w:lvl>
    <w:lvl w:ilvl="2" w:tplc="62A82056">
      <w:numFmt w:val="bullet"/>
      <w:lvlText w:val="•"/>
      <w:lvlJc w:val="left"/>
      <w:pPr>
        <w:ind w:left="2234" w:hanging="284"/>
      </w:pPr>
      <w:rPr>
        <w:rFonts w:hint="default"/>
        <w:lang w:val="es-ES" w:eastAsia="en-US" w:bidi="ar-SA"/>
      </w:rPr>
    </w:lvl>
    <w:lvl w:ilvl="3" w:tplc="C3A87730">
      <w:numFmt w:val="bullet"/>
      <w:lvlText w:val="•"/>
      <w:lvlJc w:val="left"/>
      <w:pPr>
        <w:ind w:left="3262" w:hanging="284"/>
      </w:pPr>
      <w:rPr>
        <w:rFonts w:hint="default"/>
        <w:lang w:val="es-ES" w:eastAsia="en-US" w:bidi="ar-SA"/>
      </w:rPr>
    </w:lvl>
    <w:lvl w:ilvl="4" w:tplc="065071A8">
      <w:numFmt w:val="bullet"/>
      <w:lvlText w:val="•"/>
      <w:lvlJc w:val="left"/>
      <w:pPr>
        <w:ind w:left="4289" w:hanging="284"/>
      </w:pPr>
      <w:rPr>
        <w:rFonts w:hint="default"/>
        <w:lang w:val="es-ES" w:eastAsia="en-US" w:bidi="ar-SA"/>
      </w:rPr>
    </w:lvl>
    <w:lvl w:ilvl="5" w:tplc="A4584F64">
      <w:numFmt w:val="bullet"/>
      <w:lvlText w:val="•"/>
      <w:lvlJc w:val="left"/>
      <w:pPr>
        <w:ind w:left="5317" w:hanging="284"/>
      </w:pPr>
      <w:rPr>
        <w:rFonts w:hint="default"/>
        <w:lang w:val="es-ES" w:eastAsia="en-US" w:bidi="ar-SA"/>
      </w:rPr>
    </w:lvl>
    <w:lvl w:ilvl="6" w:tplc="253CB4D4">
      <w:numFmt w:val="bullet"/>
      <w:lvlText w:val="•"/>
      <w:lvlJc w:val="left"/>
      <w:pPr>
        <w:ind w:left="6344" w:hanging="284"/>
      </w:pPr>
      <w:rPr>
        <w:rFonts w:hint="default"/>
        <w:lang w:val="es-ES" w:eastAsia="en-US" w:bidi="ar-SA"/>
      </w:rPr>
    </w:lvl>
    <w:lvl w:ilvl="7" w:tplc="9C8AF416">
      <w:numFmt w:val="bullet"/>
      <w:lvlText w:val="•"/>
      <w:lvlJc w:val="left"/>
      <w:pPr>
        <w:ind w:left="7372" w:hanging="284"/>
      </w:pPr>
      <w:rPr>
        <w:rFonts w:hint="default"/>
        <w:lang w:val="es-ES" w:eastAsia="en-US" w:bidi="ar-SA"/>
      </w:rPr>
    </w:lvl>
    <w:lvl w:ilvl="8" w:tplc="79D2E90E">
      <w:numFmt w:val="bullet"/>
      <w:lvlText w:val="•"/>
      <w:lvlJc w:val="left"/>
      <w:pPr>
        <w:ind w:left="8399" w:hanging="284"/>
      </w:pPr>
      <w:rPr>
        <w:rFonts w:hint="default"/>
        <w:lang w:val="es-ES" w:eastAsia="en-US" w:bidi="ar-SA"/>
      </w:rPr>
    </w:lvl>
  </w:abstractNum>
  <w:abstractNum w:abstractNumId="8" w15:restartNumberingAfterBreak="0">
    <w:nsid w:val="768B15B2"/>
    <w:multiLevelType w:val="hybridMultilevel"/>
    <w:tmpl w:val="1B3ACEAE"/>
    <w:lvl w:ilvl="0" w:tplc="83CA3B2A">
      <w:start w:val="1"/>
      <w:numFmt w:val="upperRoman"/>
      <w:lvlText w:val="%1."/>
      <w:lvlJc w:val="left"/>
      <w:pPr>
        <w:ind w:left="197" w:hanging="19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06062"/>
        <w:spacing w:val="-1"/>
        <w:w w:val="88"/>
        <w:sz w:val="19"/>
        <w:szCs w:val="19"/>
        <w:lang w:val="es-ES" w:eastAsia="en-US" w:bidi="ar-SA"/>
      </w:rPr>
    </w:lvl>
    <w:lvl w:ilvl="1" w:tplc="10BA328C">
      <w:numFmt w:val="bullet"/>
      <w:lvlText w:val="•"/>
      <w:lvlJc w:val="left"/>
      <w:pPr>
        <w:ind w:left="1225" w:hanging="190"/>
      </w:pPr>
      <w:rPr>
        <w:rFonts w:hint="default"/>
        <w:lang w:val="es-ES" w:eastAsia="en-US" w:bidi="ar-SA"/>
      </w:rPr>
    </w:lvl>
    <w:lvl w:ilvl="2" w:tplc="87D44DD0">
      <w:numFmt w:val="bullet"/>
      <w:lvlText w:val="•"/>
      <w:lvlJc w:val="left"/>
      <w:pPr>
        <w:ind w:left="2250" w:hanging="190"/>
      </w:pPr>
      <w:rPr>
        <w:rFonts w:hint="default"/>
        <w:lang w:val="es-ES" w:eastAsia="en-US" w:bidi="ar-SA"/>
      </w:rPr>
    </w:lvl>
    <w:lvl w:ilvl="3" w:tplc="9C8C539E">
      <w:numFmt w:val="bullet"/>
      <w:lvlText w:val="•"/>
      <w:lvlJc w:val="left"/>
      <w:pPr>
        <w:ind w:left="3276" w:hanging="190"/>
      </w:pPr>
      <w:rPr>
        <w:rFonts w:hint="default"/>
        <w:lang w:val="es-ES" w:eastAsia="en-US" w:bidi="ar-SA"/>
      </w:rPr>
    </w:lvl>
    <w:lvl w:ilvl="4" w:tplc="3A74E32E">
      <w:numFmt w:val="bullet"/>
      <w:lvlText w:val="•"/>
      <w:lvlJc w:val="left"/>
      <w:pPr>
        <w:ind w:left="4301" w:hanging="190"/>
      </w:pPr>
      <w:rPr>
        <w:rFonts w:hint="default"/>
        <w:lang w:val="es-ES" w:eastAsia="en-US" w:bidi="ar-SA"/>
      </w:rPr>
    </w:lvl>
    <w:lvl w:ilvl="5" w:tplc="D898DC3E">
      <w:numFmt w:val="bullet"/>
      <w:lvlText w:val="•"/>
      <w:lvlJc w:val="left"/>
      <w:pPr>
        <w:ind w:left="5327" w:hanging="190"/>
      </w:pPr>
      <w:rPr>
        <w:rFonts w:hint="default"/>
        <w:lang w:val="es-ES" w:eastAsia="en-US" w:bidi="ar-SA"/>
      </w:rPr>
    </w:lvl>
    <w:lvl w:ilvl="6" w:tplc="CED6756A">
      <w:numFmt w:val="bullet"/>
      <w:lvlText w:val="•"/>
      <w:lvlJc w:val="left"/>
      <w:pPr>
        <w:ind w:left="6352" w:hanging="190"/>
      </w:pPr>
      <w:rPr>
        <w:rFonts w:hint="default"/>
        <w:lang w:val="es-ES" w:eastAsia="en-US" w:bidi="ar-SA"/>
      </w:rPr>
    </w:lvl>
    <w:lvl w:ilvl="7" w:tplc="CBF02998">
      <w:numFmt w:val="bullet"/>
      <w:lvlText w:val="•"/>
      <w:lvlJc w:val="left"/>
      <w:pPr>
        <w:ind w:left="7378" w:hanging="190"/>
      </w:pPr>
      <w:rPr>
        <w:rFonts w:hint="default"/>
        <w:lang w:val="es-ES" w:eastAsia="en-US" w:bidi="ar-SA"/>
      </w:rPr>
    </w:lvl>
    <w:lvl w:ilvl="8" w:tplc="2ECCB84C">
      <w:numFmt w:val="bullet"/>
      <w:lvlText w:val="•"/>
      <w:lvlJc w:val="left"/>
      <w:pPr>
        <w:ind w:left="8403" w:hanging="19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2E61"/>
    <w:rsid w:val="00145919"/>
    <w:rsid w:val="005F34B2"/>
    <w:rsid w:val="00C8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88A8843"/>
  <w15:docId w15:val="{F92EF880-0AC7-48EF-9E12-C6134782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3454" w:right="4918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Ttulo">
    <w:name w:val="Title"/>
    <w:basedOn w:val="Normal"/>
    <w:uiPriority w:val="1"/>
    <w:qFormat/>
    <w:pPr>
      <w:spacing w:line="1611" w:lineRule="exact"/>
    </w:pPr>
    <w:rPr>
      <w:sz w:val="144"/>
      <w:szCs w:val="144"/>
    </w:rPr>
  </w:style>
  <w:style w:type="paragraph" w:styleId="Prrafodelista">
    <w:name w:val="List Paragraph"/>
    <w:basedOn w:val="Normal"/>
    <w:uiPriority w:val="1"/>
    <w:qFormat/>
    <w:pPr>
      <w:ind w:left="164" w:hanging="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459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91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459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9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1844</Words>
  <Characters>10143</Characters>
  <Application>Microsoft Office Word</Application>
  <DocSecurity>0</DocSecurity>
  <Lines>84</Lines>
  <Paragraphs>23</Paragraphs>
  <ScaleCrop>false</ScaleCrop>
  <Company/>
  <LinksUpToDate>false</LinksUpToDate>
  <CharactersWithSpaces>11964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3</cp:revision>
  <dcterms:created xsi:type="dcterms:W3CDTF">2022-08-04T18:31:00Z</dcterms:created>
  <dcterms:modified xsi:type="dcterms:W3CDTF">2022-08-04T18:42:00Z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2022-08-04T00:00:00Z</vt:filetime>
  </property>
  <property fmtid="{D5CDD505-2E9C-101B-9397-08002B2CF9AE}" pid="5" name="Producer">
    <vt:lpwstr>Scanner System Image Conversion</vt:lpwstr>
  </property>
</Properties>
</file>